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EB6A" w14:textId="57A81C0C" w:rsidR="005D1429" w:rsidRDefault="001163DD">
      <w:pPr>
        <w:pStyle w:val="Heading10"/>
        <w:keepNext/>
        <w:keepLines/>
        <w:shd w:val="clear" w:color="auto" w:fill="auto"/>
      </w:pPr>
      <w:r>
        <w:pict w14:anchorId="44FF5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4.4pt;margin-top:0;width:173.75pt;height:170.9pt;z-index:-125829375;mso-wrap-distance-left:28.3pt;mso-wrap-distance-right:5pt;mso-position-horizontal-relative:margin" wrapcoords="0 0 21600 0 21600 21600 0 21600 0 0">
            <v:imagedata r:id="rId7" o:title="image2"/>
            <w10:wrap type="square" side="left" anchorx="margin"/>
          </v:shape>
        </w:pict>
      </w:r>
      <w:bookmarkStart w:id="0" w:name="bookmark0"/>
      <w:r w:rsidR="00700050" w:rsidRPr="00700050">
        <w:t>STARFL</w:t>
      </w:r>
      <w:r w:rsidR="008E0941" w:rsidRPr="00700050">
        <w:t xml:space="preserve">EET </w:t>
      </w:r>
      <w:r w:rsidR="008E0941">
        <w:t>SCHOLARSHIP PROGRAM</w:t>
      </w:r>
      <w:bookmarkEnd w:id="0"/>
    </w:p>
    <w:p w14:paraId="74A93DBC" w14:textId="77777777" w:rsidR="005D1429" w:rsidRDefault="008E0941">
      <w:pPr>
        <w:pStyle w:val="Heading30"/>
        <w:keepNext/>
        <w:keepLines/>
        <w:shd w:val="clear" w:color="auto" w:fill="auto"/>
      </w:pPr>
      <w:bookmarkStart w:id="1" w:name="bookmark1"/>
      <w:r>
        <w:t>We Want YOU!</w:t>
      </w:r>
      <w:bookmarkEnd w:id="1"/>
    </w:p>
    <w:p w14:paraId="1BB25BA5" w14:textId="50C10A3C" w:rsidR="005D1429" w:rsidRDefault="008E0941">
      <w:pPr>
        <w:pStyle w:val="Bodytext30"/>
        <w:shd w:val="clear" w:color="auto" w:fill="auto"/>
      </w:pPr>
      <w:bookmarkStart w:id="2" w:name="bookmark2"/>
      <w:r>
        <w:t>All STARFLEET members who have been in STARFLEET for at least one calendar year prior to the Application Deadline (June 1</w:t>
      </w:r>
      <w:r w:rsidR="00380CC1">
        <w:t>st</w:t>
      </w:r>
      <w:r>
        <w:t>) are eligible to apply for one of five (5) scholarships to help you continue or begin your studies at community colleges, four-year colleges, most technical schools, junior colleges, universities, graduate schools, or any other accredited institution/organization that offers a certificate/diploma or degree program. The scholarships may be split each year, half going for the fall semester and the remaining half for the spring. (If your school does not run on a traditional calendar, note that on the application.)</w:t>
      </w:r>
      <w:bookmarkEnd w:id="2"/>
    </w:p>
    <w:p w14:paraId="247296A5" w14:textId="3902F921" w:rsidR="005D1429" w:rsidRDefault="008E0941">
      <w:pPr>
        <w:pStyle w:val="Bodytext30"/>
        <w:shd w:val="clear" w:color="auto" w:fill="auto"/>
        <w:spacing w:after="176"/>
      </w:pPr>
      <w:r>
        <w:t xml:space="preserve">The application period runs from January 1 until June 1 each year. All scholarships will be announced </w:t>
      </w:r>
      <w:r w:rsidR="00700050">
        <w:t xml:space="preserve">via </w:t>
      </w:r>
      <w:proofErr w:type="gramStart"/>
      <w:r w:rsidR="00700050">
        <w:t>all of</w:t>
      </w:r>
      <w:proofErr w:type="gramEnd"/>
      <w:r w:rsidR="00700050">
        <w:t xml:space="preserve"> STARFLEET’s communications platforms by August 1</w:t>
      </w:r>
      <w:r w:rsidR="00700050" w:rsidRPr="00700050">
        <w:rPr>
          <w:vertAlign w:val="superscript"/>
        </w:rPr>
        <w:t>st</w:t>
      </w:r>
      <w:r>
        <w:t xml:space="preserve">. After the announcement has been made, the scholarship award winners will be </w:t>
      </w:r>
      <w:r w:rsidR="00700050">
        <w:t>notified,</w:t>
      </w:r>
      <w:r>
        <w:t xml:space="preserve"> and checks will be mailed directly to the schools to be used toward tuition, books, fees, loans, and/or other school necessities. All applications must be received by June 1</w:t>
      </w:r>
      <w:r w:rsidR="00380CC1" w:rsidRPr="00380CC1">
        <w:rPr>
          <w:vertAlign w:val="superscript"/>
        </w:rPr>
        <w:t>st</w:t>
      </w:r>
      <w:r w:rsidR="00380CC1">
        <w:t xml:space="preserve"> </w:t>
      </w:r>
      <w:r>
        <w:t>-</w:t>
      </w:r>
      <w:r w:rsidR="00700050">
        <w:t xml:space="preserve"> </w:t>
      </w:r>
      <w:r>
        <w:t>the Application Deadline.</w:t>
      </w:r>
    </w:p>
    <w:p w14:paraId="5B09F947" w14:textId="627EB2E9" w:rsidR="005D1429" w:rsidRDefault="008E0941">
      <w:pPr>
        <w:pStyle w:val="Bodytext30"/>
        <w:shd w:val="clear" w:color="auto" w:fill="auto"/>
        <w:spacing w:after="169" w:line="269" w:lineRule="exact"/>
      </w:pPr>
      <w:r>
        <w:t>Simply submit your completed application packet (this form, your essay, references, transcripts and employment history</w:t>
      </w:r>
      <w:r w:rsidR="00700050">
        <w:t>)</w:t>
      </w:r>
      <w:r>
        <w:t xml:space="preserve"> to the Scholarship Director, </w:t>
      </w:r>
      <w:r w:rsidR="00700050">
        <w:t>Rob Hunnicutt</w:t>
      </w:r>
      <w:r>
        <w:t>, by sending the application in one of the following ways:</w:t>
      </w:r>
    </w:p>
    <w:p w14:paraId="28AD019F" w14:textId="77777777" w:rsidR="005D1429" w:rsidRDefault="008E0941">
      <w:pPr>
        <w:pStyle w:val="Bodytext40"/>
        <w:shd w:val="clear" w:color="auto" w:fill="auto"/>
        <w:spacing w:before="0" w:after="189"/>
        <w:ind w:left="280" w:right="3660" w:firstLine="0"/>
      </w:pPr>
      <w:r>
        <w:t xml:space="preserve">Electronic Mail: Scan and send your completed application packet to </w:t>
      </w:r>
      <w:hyperlink w:anchor="bookmark2" w:tooltip="Current Document">
        <w:r>
          <w:t>scholarships@sfi.org</w:t>
        </w:r>
      </w:hyperlink>
    </w:p>
    <w:p w14:paraId="733BDBEE" w14:textId="51544B44" w:rsidR="00700050" w:rsidRPr="00700050" w:rsidRDefault="008E0941" w:rsidP="00700050">
      <w:pPr>
        <w:pStyle w:val="Bodytext40"/>
        <w:shd w:val="clear" w:color="auto" w:fill="auto"/>
        <w:tabs>
          <w:tab w:val="left" w:pos="6501"/>
        </w:tabs>
        <w:spacing w:before="0" w:after="0" w:line="272" w:lineRule="exact"/>
        <w:ind w:left="280" w:firstLine="0"/>
        <w:jc w:val="both"/>
        <w:rPr>
          <w:rFonts w:ascii="Sylfaen" w:hAnsi="Sylfaen"/>
        </w:rPr>
      </w:pPr>
      <w:r>
        <w:t>Postal Mail: Mail your completed application packet to:</w:t>
      </w:r>
      <w:r>
        <w:tab/>
      </w:r>
      <w:r w:rsidR="00700050">
        <w:t xml:space="preserve"> </w:t>
      </w:r>
      <w:r w:rsidR="00700050" w:rsidRPr="00700050">
        <w:rPr>
          <w:rFonts w:ascii="Sylfaen" w:hAnsi="Sylfaen"/>
        </w:rPr>
        <w:t>Rob Hunnicutt, Director</w:t>
      </w:r>
    </w:p>
    <w:p w14:paraId="4CA16234" w14:textId="6D3A5E2D" w:rsidR="005D1429" w:rsidRPr="00700050" w:rsidRDefault="008E0941">
      <w:pPr>
        <w:pStyle w:val="Bodytext40"/>
        <w:shd w:val="clear" w:color="auto" w:fill="auto"/>
        <w:spacing w:before="0" w:after="0" w:line="288" w:lineRule="exact"/>
        <w:ind w:left="6560" w:firstLine="0"/>
        <w:rPr>
          <w:rFonts w:ascii="Sylfaen" w:hAnsi="Sylfaen"/>
        </w:rPr>
      </w:pPr>
      <w:r w:rsidRPr="00700050">
        <w:rPr>
          <w:rFonts w:ascii="Sylfaen" w:hAnsi="Sylfaen"/>
        </w:rPr>
        <w:t>STARFLEET Scholarship Program</w:t>
      </w:r>
    </w:p>
    <w:p w14:paraId="02B32E26" w14:textId="3E214FB4" w:rsidR="00700050" w:rsidRPr="00700050" w:rsidRDefault="004A6F2B">
      <w:pPr>
        <w:pStyle w:val="Bodytext40"/>
        <w:shd w:val="clear" w:color="auto" w:fill="auto"/>
        <w:spacing w:before="0" w:after="0" w:line="288" w:lineRule="exact"/>
        <w:ind w:left="6560" w:right="920" w:firstLine="0"/>
        <w:rPr>
          <w:rFonts w:ascii="Sylfaen" w:hAnsi="Sylfaen"/>
        </w:rPr>
      </w:pPr>
      <w:r>
        <w:rPr>
          <w:rFonts w:ascii="Sylfaen" w:hAnsi="Sylfaen"/>
        </w:rPr>
        <w:t>19630 Tularosa Ln.</w:t>
      </w:r>
    </w:p>
    <w:p w14:paraId="66413151" w14:textId="57A12858" w:rsidR="005D1429" w:rsidRDefault="00700050">
      <w:pPr>
        <w:pStyle w:val="Bodytext40"/>
        <w:shd w:val="clear" w:color="auto" w:fill="auto"/>
        <w:spacing w:before="0" w:after="0" w:line="288" w:lineRule="exact"/>
        <w:ind w:left="6560" w:right="920" w:firstLine="0"/>
      </w:pPr>
      <w:r w:rsidRPr="00700050">
        <w:rPr>
          <w:rFonts w:ascii="Sylfaen" w:hAnsi="Sylfaen"/>
        </w:rPr>
        <w:t>Tomball</w:t>
      </w:r>
      <w:r w:rsidR="008E0941" w:rsidRPr="00700050">
        <w:rPr>
          <w:rFonts w:ascii="Sylfaen" w:hAnsi="Sylfaen"/>
        </w:rPr>
        <w:t xml:space="preserve">, </w:t>
      </w:r>
      <w:r w:rsidRPr="00700050">
        <w:rPr>
          <w:rFonts w:ascii="Sylfaen" w:hAnsi="Sylfaen"/>
        </w:rPr>
        <w:t>TX</w:t>
      </w:r>
      <w:r w:rsidR="008E0941" w:rsidRPr="00700050">
        <w:rPr>
          <w:rFonts w:ascii="Sylfaen" w:hAnsi="Sylfaen"/>
        </w:rPr>
        <w:t xml:space="preserve"> </w:t>
      </w:r>
      <w:r w:rsidRPr="00700050">
        <w:rPr>
          <w:rFonts w:ascii="Sylfaen" w:hAnsi="Sylfaen"/>
        </w:rPr>
        <w:t>77377</w:t>
      </w:r>
    </w:p>
    <w:p w14:paraId="6E0DD4C1" w14:textId="77777777" w:rsidR="005D1429" w:rsidRDefault="008E0941">
      <w:pPr>
        <w:pStyle w:val="Bodytext40"/>
        <w:shd w:val="clear" w:color="auto" w:fill="auto"/>
        <w:spacing w:before="0" w:after="167" w:line="272" w:lineRule="exact"/>
        <w:ind w:firstLine="0"/>
        <w:jc w:val="both"/>
      </w:pPr>
      <w:r>
        <w:t>The contents of your COMPLETED application packet should include:</w:t>
      </w:r>
    </w:p>
    <w:p w14:paraId="23A7D245" w14:textId="77777777" w:rsidR="005D1429" w:rsidRDefault="008E0941">
      <w:pPr>
        <w:pStyle w:val="Bodytext40"/>
        <w:numPr>
          <w:ilvl w:val="0"/>
          <w:numId w:val="1"/>
        </w:numPr>
        <w:shd w:val="clear" w:color="auto" w:fill="auto"/>
        <w:tabs>
          <w:tab w:val="left" w:pos="717"/>
        </w:tabs>
        <w:spacing w:before="0" w:after="0" w:line="288" w:lineRule="exact"/>
        <w:ind w:firstLine="0"/>
        <w:jc w:val="both"/>
      </w:pPr>
      <w:r>
        <w:t>The STARFLEET Scholarship Application Form filled out in its entirety.</w:t>
      </w:r>
    </w:p>
    <w:p w14:paraId="783A791B" w14:textId="072C8349" w:rsidR="005D1429" w:rsidRDefault="008E0941">
      <w:pPr>
        <w:pStyle w:val="Bodytext40"/>
        <w:numPr>
          <w:ilvl w:val="0"/>
          <w:numId w:val="1"/>
        </w:numPr>
        <w:shd w:val="clear" w:color="auto" w:fill="auto"/>
        <w:tabs>
          <w:tab w:val="left" w:pos="717"/>
        </w:tabs>
        <w:spacing w:before="0" w:after="0" w:line="288" w:lineRule="exact"/>
        <w:ind w:left="800"/>
      </w:pPr>
      <w:r>
        <w:t>A two-page personal essay addressing the following items in detail: (1) Why are you applying for this scholarship? (2) What STARFLEET activities are you involved in? and (3) Other activities you participate in such as academic, athletic, interscholastic, non</w:t>
      </w:r>
      <w:r w:rsidR="00165182">
        <w:t>-</w:t>
      </w:r>
      <w:r>
        <w:t>STARFLEET interests, career-related, volunteer opportunities, etc.</w:t>
      </w:r>
    </w:p>
    <w:p w14:paraId="7644EB0E" w14:textId="77777777" w:rsidR="005D1429" w:rsidRDefault="008E0941">
      <w:pPr>
        <w:pStyle w:val="Bodytext40"/>
        <w:numPr>
          <w:ilvl w:val="0"/>
          <w:numId w:val="1"/>
        </w:numPr>
        <w:shd w:val="clear" w:color="auto" w:fill="auto"/>
        <w:tabs>
          <w:tab w:val="left" w:pos="717"/>
        </w:tabs>
        <w:spacing w:before="0" w:after="0" w:line="288" w:lineRule="exact"/>
        <w:ind w:left="800"/>
      </w:pPr>
      <w:r>
        <w:t>A brief employment history, if any. If you have not worked, please include a resume of any volunteer activities you have performed.</w:t>
      </w:r>
    </w:p>
    <w:p w14:paraId="4CFA67CE" w14:textId="77777777" w:rsidR="005D1429" w:rsidRDefault="008E0941">
      <w:pPr>
        <w:pStyle w:val="Bodytext40"/>
        <w:numPr>
          <w:ilvl w:val="0"/>
          <w:numId w:val="1"/>
        </w:numPr>
        <w:shd w:val="clear" w:color="auto" w:fill="auto"/>
        <w:tabs>
          <w:tab w:val="left" w:pos="717"/>
        </w:tabs>
        <w:spacing w:before="0" w:after="0" w:line="288" w:lineRule="exact"/>
        <w:ind w:left="800"/>
      </w:pPr>
      <w:r>
        <w:t>Two (2) letters of recommendation with signatures from the persons making the recommendation. These recommendations can be made by teachers, administrators, guidance counselors, academic advisors, professors, employers, and other community or volunteer leaders.</w:t>
      </w:r>
    </w:p>
    <w:p w14:paraId="3D6D1D15" w14:textId="77777777" w:rsidR="005D1429" w:rsidRDefault="008E0941">
      <w:pPr>
        <w:pStyle w:val="Bodytext40"/>
        <w:numPr>
          <w:ilvl w:val="0"/>
          <w:numId w:val="1"/>
        </w:numPr>
        <w:shd w:val="clear" w:color="auto" w:fill="auto"/>
        <w:tabs>
          <w:tab w:val="left" w:pos="717"/>
        </w:tabs>
        <w:spacing w:before="0" w:after="0" w:line="288" w:lineRule="exact"/>
        <w:ind w:left="800"/>
      </w:pPr>
      <w:r>
        <w:t>One (1) letter of recommendation from a member of STARFLEET in good standing that has achieved the rank of Captain or above.</w:t>
      </w:r>
    </w:p>
    <w:p w14:paraId="1E0180E7" w14:textId="77777777" w:rsidR="005D1429" w:rsidRDefault="008E0941">
      <w:pPr>
        <w:pStyle w:val="Bodytext40"/>
        <w:numPr>
          <w:ilvl w:val="0"/>
          <w:numId w:val="1"/>
        </w:numPr>
        <w:shd w:val="clear" w:color="auto" w:fill="auto"/>
        <w:tabs>
          <w:tab w:val="left" w:pos="717"/>
        </w:tabs>
        <w:spacing w:before="0" w:after="0" w:line="288" w:lineRule="exact"/>
        <w:ind w:left="800"/>
      </w:pPr>
      <w:r>
        <w:t>An official copy of your latest transcript. If your school needs a written request from the scholarship office, contact the director ASAP</w:t>
      </w:r>
    </w:p>
    <w:p w14:paraId="3ABAE254" w14:textId="77777777" w:rsidR="005D1429" w:rsidRDefault="008E0941">
      <w:pPr>
        <w:pStyle w:val="Bodytext40"/>
        <w:numPr>
          <w:ilvl w:val="0"/>
          <w:numId w:val="1"/>
        </w:numPr>
        <w:shd w:val="clear" w:color="auto" w:fill="auto"/>
        <w:tabs>
          <w:tab w:val="left" w:pos="717"/>
        </w:tabs>
        <w:spacing w:before="0" w:after="0" w:line="288" w:lineRule="exact"/>
        <w:ind w:left="800"/>
      </w:pPr>
      <w:r>
        <w:t>If you are currently in high school going into college, you need to include a copy of your acceptance letter.</w:t>
      </w:r>
      <w:r>
        <w:br w:type="page"/>
      </w:r>
    </w:p>
    <w:p w14:paraId="2E898423" w14:textId="727A532F" w:rsidR="005D1429" w:rsidRDefault="008E0941">
      <w:pPr>
        <w:pStyle w:val="Heading20"/>
        <w:keepNext/>
        <w:keepLines/>
        <w:shd w:val="clear" w:color="auto" w:fill="auto"/>
        <w:ind w:left="380"/>
      </w:pPr>
      <w:bookmarkStart w:id="3" w:name="bookmark3"/>
      <w:r>
        <w:lastRenderedPageBreak/>
        <w:t>What ar</w:t>
      </w:r>
      <w:r w:rsidR="00700050">
        <w:t>e</w:t>
      </w:r>
      <w:r>
        <w:t xml:space="preserve"> the Scholarships?</w:t>
      </w:r>
      <w:bookmarkEnd w:id="3"/>
    </w:p>
    <w:p w14:paraId="6C9F0176" w14:textId="0CBFB4DA" w:rsidR="005D1429" w:rsidRDefault="001163DD">
      <w:pPr>
        <w:pStyle w:val="Bodytext20"/>
        <w:shd w:val="clear" w:color="auto" w:fill="auto"/>
      </w:pPr>
      <w:r>
        <w:pict w14:anchorId="12686BE6">
          <v:shape id="_x0000_s1028" type="#_x0000_t75" style="position:absolute;margin-left:379.2pt;margin-top:-30pt;width:165.1pt;height:171.1pt;z-index:-125829374;mso-wrap-distance-left:5pt;mso-wrap-distance-right:5pt;mso-position-horizontal-relative:margin" wrapcoords="0 0 21600 0 21600 21600 0 21600 0 0">
            <v:imagedata r:id="rId8" o:title="image3"/>
            <w10:wrap type="square" side="left" anchorx="margin"/>
          </v:shape>
        </w:pict>
      </w:r>
      <w:r w:rsidR="008E0941">
        <w:t xml:space="preserve">For the upcoming school year, we have five (5) distinct scholarship categories (four (4) denoting specific areas of study and one (1) general scholarship for those members who have a major that does not necessarily fit into one of the other categories). Each category may award a scholarship </w:t>
      </w:r>
      <w:r w:rsidR="00E61E8F">
        <w:t>in a dollar amount determined by available STARFLEET funds</w:t>
      </w:r>
      <w:r w:rsidR="008E0941">
        <w:t>. The scholarship categories are as follows:</w:t>
      </w:r>
    </w:p>
    <w:p w14:paraId="3189C392" w14:textId="77777777" w:rsidR="000B2834" w:rsidRDefault="000B2834">
      <w:pPr>
        <w:pStyle w:val="Bodytext20"/>
        <w:shd w:val="clear" w:color="auto" w:fill="auto"/>
      </w:pPr>
    </w:p>
    <w:p w14:paraId="6E3706B2" w14:textId="031F7D47" w:rsidR="005D1429" w:rsidRDefault="008E0941" w:rsidP="000B2834">
      <w:pPr>
        <w:pStyle w:val="Bodytext20"/>
        <w:shd w:val="clear" w:color="auto" w:fill="auto"/>
        <w:spacing w:after="336"/>
      </w:pPr>
      <w:r w:rsidRPr="000B2834">
        <w:rPr>
          <w:rStyle w:val="Bodytext21"/>
          <w:b/>
          <w:bCs/>
        </w:rPr>
        <w:t>ENGINEERING &amp; TECHNOLOGY</w:t>
      </w:r>
      <w:r w:rsidRPr="000B2834">
        <w:rPr>
          <w:b/>
          <w:bCs/>
        </w:rPr>
        <w:t xml:space="preserve"> - James Doohan/Montgomery Scott Engineering &amp; Technology Scholarship</w:t>
      </w:r>
      <w:r w:rsidR="000B2834">
        <w:rPr>
          <w:b/>
          <w:bCs/>
        </w:rPr>
        <w:t xml:space="preserve"> - </w:t>
      </w:r>
      <w:r>
        <w:t>This very popular scholarship covers any field related to engineering and other fields of study involving technology, computer science, etc.</w:t>
      </w:r>
    </w:p>
    <w:p w14:paraId="7C8B01F2" w14:textId="11C4E3C6" w:rsidR="005D1429" w:rsidRDefault="008E0941" w:rsidP="000B2834">
      <w:pPr>
        <w:pStyle w:val="Bodytext20"/>
        <w:shd w:val="clear" w:color="auto" w:fill="auto"/>
        <w:spacing w:after="344"/>
      </w:pPr>
      <w:r w:rsidRPr="000B2834">
        <w:rPr>
          <w:rStyle w:val="Bodytext21"/>
          <w:b/>
          <w:bCs/>
        </w:rPr>
        <w:t>MEDICINE &amp; VETERINARIAN</w:t>
      </w:r>
      <w:r w:rsidRPr="000B2834">
        <w:rPr>
          <w:b/>
          <w:bCs/>
        </w:rPr>
        <w:t xml:space="preserve"> - </w:t>
      </w:r>
      <w:proofErr w:type="spellStart"/>
      <w:r w:rsidRPr="000B2834">
        <w:rPr>
          <w:b/>
          <w:bCs/>
        </w:rPr>
        <w:t>DeForest</w:t>
      </w:r>
      <w:proofErr w:type="spellEnd"/>
      <w:r w:rsidRPr="000B2834">
        <w:rPr>
          <w:b/>
          <w:bCs/>
        </w:rPr>
        <w:t xml:space="preserve"> Kelley/Dr. Leonard McCoy Memorial Medical &amp; Veterinarian Scholarship</w:t>
      </w:r>
      <w:r w:rsidR="000B2834">
        <w:rPr>
          <w:b/>
          <w:bCs/>
        </w:rPr>
        <w:t xml:space="preserve"> - </w:t>
      </w:r>
      <w:r>
        <w:t>This is a scholarship for medical studies of both humans and animals and is awarded for programs in medical school, nursing school, physical therapy, pre-med, EMT Paramedic, surgical technician, biomedical technician, and veterinary medicine.</w:t>
      </w:r>
    </w:p>
    <w:p w14:paraId="71240DEB" w14:textId="7BD2D1E1" w:rsidR="005D1429" w:rsidRDefault="008E0941" w:rsidP="000B2834">
      <w:pPr>
        <w:pStyle w:val="Bodytext20"/>
        <w:shd w:val="clear" w:color="auto" w:fill="auto"/>
      </w:pPr>
      <w:r w:rsidRPr="000B2834">
        <w:rPr>
          <w:rStyle w:val="Bodytext21"/>
          <w:b/>
          <w:bCs/>
        </w:rPr>
        <w:t>ARTISTIC</w:t>
      </w:r>
      <w:r w:rsidRPr="000B2834">
        <w:rPr>
          <w:b/>
          <w:bCs/>
        </w:rPr>
        <w:t xml:space="preserve"> - Gene Roddenberry Memorial/Sir Patrick Stewart Scholarship for Aspiring Writers &amp; Artists</w:t>
      </w:r>
      <w:r w:rsidR="000B2834">
        <w:rPr>
          <w:b/>
          <w:bCs/>
        </w:rPr>
        <w:t xml:space="preserve"> - </w:t>
      </w:r>
      <w:r>
        <w:t>This is for all those studying acting, dance, music, writing, literature, or for skills and training relating to the media, graphic artists, filmmaking, etc.</w:t>
      </w:r>
    </w:p>
    <w:p w14:paraId="4A4D826D" w14:textId="1AB0FF14" w:rsidR="005D1429" w:rsidRDefault="008E0941" w:rsidP="000B2834">
      <w:pPr>
        <w:pStyle w:val="Bodytext20"/>
        <w:shd w:val="clear" w:color="auto" w:fill="auto"/>
        <w:spacing w:after="344" w:line="341" w:lineRule="exact"/>
      </w:pPr>
      <w:r w:rsidRPr="000B2834">
        <w:rPr>
          <w:rStyle w:val="Bodytext21"/>
          <w:b/>
          <w:bCs/>
        </w:rPr>
        <w:t>BUSINESS/MANAGEMENT/EDUCATION</w:t>
      </w:r>
      <w:r w:rsidRPr="000B2834">
        <w:rPr>
          <w:b/>
          <w:bCs/>
        </w:rPr>
        <w:t xml:space="preserve"> - Armin </w:t>
      </w:r>
      <w:proofErr w:type="spellStart"/>
      <w:r w:rsidRPr="000B2834">
        <w:rPr>
          <w:b/>
          <w:bCs/>
        </w:rPr>
        <w:t>Shimerman</w:t>
      </w:r>
      <w:proofErr w:type="spellEnd"/>
      <w:r w:rsidRPr="000B2834">
        <w:rPr>
          <w:b/>
          <w:bCs/>
        </w:rPr>
        <w:t>/George Takei/LeVar Burton Scholarship for Business, Language Studies &amp; Education</w:t>
      </w:r>
      <w:r w:rsidR="000B2834">
        <w:rPr>
          <w:b/>
          <w:bCs/>
        </w:rPr>
        <w:t xml:space="preserve"> - </w:t>
      </w:r>
      <w:r>
        <w:t>This scholarship is for business and management studies, the study of foreign languages or studies abroad, and for teaching, and any related field in these areas.</w:t>
      </w:r>
    </w:p>
    <w:p w14:paraId="55227AE8" w14:textId="78D133DE" w:rsidR="005D1429" w:rsidRDefault="008E0941" w:rsidP="000B2834">
      <w:pPr>
        <w:pStyle w:val="Bodytext20"/>
        <w:shd w:val="clear" w:color="auto" w:fill="auto"/>
        <w:spacing w:after="306" w:line="294" w:lineRule="exact"/>
      </w:pPr>
      <w:r w:rsidRPr="000B2834">
        <w:rPr>
          <w:rStyle w:val="Bodytext21"/>
          <w:b/>
          <w:bCs/>
        </w:rPr>
        <w:t>MISCELLANEOUS</w:t>
      </w:r>
      <w:r w:rsidRPr="000B2834">
        <w:rPr>
          <w:b/>
          <w:bCs/>
        </w:rPr>
        <w:t xml:space="preserve"> - Space Explorers' Memorial Scholarship</w:t>
      </w:r>
      <w:r w:rsidR="000B2834">
        <w:rPr>
          <w:b/>
          <w:bCs/>
        </w:rPr>
        <w:t xml:space="preserve"> - </w:t>
      </w:r>
      <w:r>
        <w:t>This scholarship honors the Apollo, Shuttle Challenger, and Shuttle Columbia astronauts and Russian cosmonauts that have died to further our efforts in space exploration. It is a "general duty" scholarship and applies to all courses of study not mentioned in the other 4 scholarships. If a scholarship applicant's field of study does not quite match up with one of the other scholarship types, they may be awarded this one.</w:t>
      </w:r>
      <w:r>
        <w:br w:type="page"/>
      </w:r>
    </w:p>
    <w:p w14:paraId="26D1EB1A" w14:textId="77777777" w:rsidR="005D1429" w:rsidRDefault="008E0941">
      <w:pPr>
        <w:pStyle w:val="Bodytext50"/>
        <w:shd w:val="clear" w:color="auto" w:fill="auto"/>
        <w:ind w:left="720"/>
      </w:pPr>
      <w:r>
        <w:lastRenderedPageBreak/>
        <w:t>STARFLEET</w:t>
      </w:r>
    </w:p>
    <w:p w14:paraId="5E350F99" w14:textId="77777777" w:rsidR="005D1429" w:rsidRDefault="001163DD">
      <w:pPr>
        <w:pStyle w:val="Bodytext50"/>
        <w:shd w:val="clear" w:color="auto" w:fill="auto"/>
      </w:pPr>
      <w:r>
        <w:pict w14:anchorId="4B000B74">
          <v:shape id="_x0000_s1029" type="#_x0000_t75" style="position:absolute;margin-left:8.5pt;margin-top:-72.25pt;width:173.75pt;height:174pt;z-index:-125829373;mso-wrap-distance-left:5pt;mso-wrap-distance-right:12.5pt;mso-wrap-distance-bottom:13.9pt;mso-position-horizontal-relative:margin" wrapcoords="0 0 21600 0 21600 21600 0 21600 0 0">
            <v:imagedata r:id="rId9" o:title="image4"/>
            <w10:wrap type="square" side="right" anchorx="margin"/>
          </v:shape>
        </w:pict>
      </w:r>
      <w:r w:rsidR="008E0941">
        <w:t>SCHOLARSHIP</w:t>
      </w:r>
    </w:p>
    <w:p w14:paraId="34A4418A" w14:textId="77777777" w:rsidR="005D1429" w:rsidRDefault="008E0941">
      <w:pPr>
        <w:pStyle w:val="Bodytext50"/>
        <w:shd w:val="clear" w:color="auto" w:fill="auto"/>
        <w:spacing w:after="182"/>
      </w:pPr>
      <w:r>
        <w:t>APPLICATION</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68"/>
        <w:gridCol w:w="1426"/>
        <w:gridCol w:w="1886"/>
        <w:gridCol w:w="2520"/>
        <w:gridCol w:w="19"/>
      </w:tblGrid>
      <w:tr w:rsidR="005D1429" w14:paraId="089D734A" w14:textId="77777777">
        <w:trPr>
          <w:trHeight w:hRule="exact" w:val="571"/>
          <w:jc w:val="center"/>
        </w:trPr>
        <w:tc>
          <w:tcPr>
            <w:tcW w:w="10819" w:type="dxa"/>
            <w:gridSpan w:val="5"/>
            <w:tcBorders>
              <w:top w:val="single" w:sz="4" w:space="0" w:color="auto"/>
              <w:left w:val="single" w:sz="4" w:space="0" w:color="auto"/>
              <w:right w:val="single" w:sz="4" w:space="0" w:color="auto"/>
            </w:tcBorders>
            <w:shd w:val="clear" w:color="auto" w:fill="F1B360"/>
            <w:vAlign w:val="bottom"/>
          </w:tcPr>
          <w:p w14:paraId="1C73269F" w14:textId="2C81517B" w:rsidR="005D1429" w:rsidRDefault="008E0941">
            <w:pPr>
              <w:pStyle w:val="Bodytext20"/>
              <w:framePr w:w="10819" w:wrap="notBeside" w:vAnchor="text" w:hAnchor="text" w:xAlign="center" w:y="1"/>
              <w:shd w:val="clear" w:color="auto" w:fill="auto"/>
              <w:spacing w:after="0" w:line="368" w:lineRule="exact"/>
              <w:jc w:val="center"/>
            </w:pPr>
            <w:r>
              <w:rPr>
                <w:rStyle w:val="Bodytext2Sylfaen"/>
              </w:rPr>
              <w:t>Applican</w:t>
            </w:r>
            <w:r w:rsidR="00700050">
              <w:rPr>
                <w:rStyle w:val="Bodytext2Sylfaen"/>
              </w:rPr>
              <w:t>t’s</w:t>
            </w:r>
            <w:r>
              <w:rPr>
                <w:rStyle w:val="Bodytext2Sylfaen0"/>
              </w:rPr>
              <w:t xml:space="preserve"> </w:t>
            </w:r>
            <w:r>
              <w:rPr>
                <w:rStyle w:val="Bodytext2Sylfaen"/>
              </w:rPr>
              <w:t>Persona</w:t>
            </w:r>
            <w:r w:rsidR="00700050">
              <w:rPr>
                <w:rStyle w:val="Bodytext2Sylfaen"/>
              </w:rPr>
              <w:t>l</w:t>
            </w:r>
            <w:r>
              <w:rPr>
                <w:rStyle w:val="Bodytext2Sylfaen"/>
              </w:rPr>
              <w:t xml:space="preserve"> Information</w:t>
            </w:r>
          </w:p>
        </w:tc>
      </w:tr>
      <w:tr w:rsidR="005D1429" w14:paraId="33A82F1A" w14:textId="77777777">
        <w:trPr>
          <w:trHeight w:hRule="exact" w:val="658"/>
          <w:jc w:val="center"/>
        </w:trPr>
        <w:tc>
          <w:tcPr>
            <w:tcW w:w="6394" w:type="dxa"/>
            <w:gridSpan w:val="2"/>
            <w:tcBorders>
              <w:top w:val="single" w:sz="4" w:space="0" w:color="auto"/>
              <w:left w:val="single" w:sz="4" w:space="0" w:color="auto"/>
            </w:tcBorders>
            <w:shd w:val="clear" w:color="auto" w:fill="FFFFFF"/>
          </w:tcPr>
          <w:p w14:paraId="1B5C82FA" w14:textId="77777777" w:rsidR="005D1429" w:rsidRDefault="008E0941">
            <w:pPr>
              <w:pStyle w:val="Bodytext20"/>
              <w:framePr w:w="10819" w:wrap="notBeside" w:vAnchor="text" w:hAnchor="text" w:xAlign="center" w:y="1"/>
              <w:shd w:val="clear" w:color="auto" w:fill="auto"/>
              <w:spacing w:after="0" w:line="316" w:lineRule="exact"/>
              <w:jc w:val="both"/>
            </w:pPr>
            <w:r>
              <w:rPr>
                <w:rStyle w:val="Bodytext2Sylfaen0"/>
              </w:rPr>
              <w:t>Name:</w:t>
            </w:r>
          </w:p>
        </w:tc>
        <w:tc>
          <w:tcPr>
            <w:tcW w:w="4425" w:type="dxa"/>
            <w:gridSpan w:val="3"/>
            <w:tcBorders>
              <w:top w:val="single" w:sz="4" w:space="0" w:color="auto"/>
              <w:left w:val="single" w:sz="4" w:space="0" w:color="auto"/>
              <w:right w:val="single" w:sz="4" w:space="0" w:color="auto"/>
            </w:tcBorders>
            <w:shd w:val="clear" w:color="auto" w:fill="FFFFFF"/>
          </w:tcPr>
          <w:p w14:paraId="471960ED" w14:textId="77777777" w:rsidR="005D1429" w:rsidRDefault="008E0941">
            <w:pPr>
              <w:pStyle w:val="Bodytext20"/>
              <w:framePr w:w="10819" w:wrap="notBeside" w:vAnchor="text" w:hAnchor="text" w:xAlign="center" w:y="1"/>
              <w:shd w:val="clear" w:color="auto" w:fill="auto"/>
              <w:spacing w:after="0" w:line="316" w:lineRule="exact"/>
            </w:pPr>
            <w:r>
              <w:rPr>
                <w:rStyle w:val="Bodytext2Sylfaen0"/>
              </w:rPr>
              <w:t>SCC No.:</w:t>
            </w:r>
          </w:p>
        </w:tc>
      </w:tr>
      <w:tr w:rsidR="005D1429" w14:paraId="08A3E925" w14:textId="77777777">
        <w:trPr>
          <w:trHeight w:hRule="exact" w:val="682"/>
          <w:jc w:val="center"/>
        </w:trPr>
        <w:tc>
          <w:tcPr>
            <w:tcW w:w="6394" w:type="dxa"/>
            <w:gridSpan w:val="2"/>
            <w:tcBorders>
              <w:top w:val="single" w:sz="4" w:space="0" w:color="auto"/>
              <w:left w:val="single" w:sz="4" w:space="0" w:color="auto"/>
            </w:tcBorders>
            <w:shd w:val="clear" w:color="auto" w:fill="FFFFFF"/>
          </w:tcPr>
          <w:p w14:paraId="5623CB77" w14:textId="77777777" w:rsidR="005D1429" w:rsidRDefault="008E0941">
            <w:pPr>
              <w:pStyle w:val="Bodytext20"/>
              <w:framePr w:w="10819" w:wrap="notBeside" w:vAnchor="text" w:hAnchor="text" w:xAlign="center" w:y="1"/>
              <w:shd w:val="clear" w:color="auto" w:fill="auto"/>
              <w:spacing w:after="0" w:line="316" w:lineRule="exact"/>
              <w:jc w:val="both"/>
            </w:pPr>
            <w:r>
              <w:rPr>
                <w:rStyle w:val="Bodytext2Sylfaen0"/>
              </w:rPr>
              <w:t>Address:</w:t>
            </w:r>
          </w:p>
        </w:tc>
        <w:tc>
          <w:tcPr>
            <w:tcW w:w="4425" w:type="dxa"/>
            <w:gridSpan w:val="3"/>
            <w:tcBorders>
              <w:top w:val="single" w:sz="4" w:space="0" w:color="auto"/>
              <w:left w:val="single" w:sz="4" w:space="0" w:color="auto"/>
              <w:right w:val="single" w:sz="4" w:space="0" w:color="auto"/>
            </w:tcBorders>
            <w:shd w:val="clear" w:color="auto" w:fill="FFFFFF"/>
          </w:tcPr>
          <w:p w14:paraId="364177F6" w14:textId="77777777" w:rsidR="005D1429" w:rsidRDefault="008E0941">
            <w:pPr>
              <w:pStyle w:val="Bodytext20"/>
              <w:framePr w:w="10819" w:wrap="notBeside" w:vAnchor="text" w:hAnchor="text" w:xAlign="center" w:y="1"/>
              <w:shd w:val="clear" w:color="auto" w:fill="auto"/>
              <w:spacing w:after="0" w:line="316" w:lineRule="exact"/>
            </w:pPr>
            <w:r>
              <w:rPr>
                <w:rStyle w:val="Bodytext2Sylfaen0"/>
              </w:rPr>
              <w:t>Phone:</w:t>
            </w:r>
          </w:p>
        </w:tc>
      </w:tr>
      <w:tr w:rsidR="005D1429" w14:paraId="5BBA9351" w14:textId="77777777" w:rsidTr="00700050">
        <w:trPr>
          <w:trHeight w:hRule="exact" w:val="720"/>
          <w:jc w:val="center"/>
        </w:trPr>
        <w:tc>
          <w:tcPr>
            <w:tcW w:w="6394" w:type="dxa"/>
            <w:gridSpan w:val="2"/>
            <w:tcBorders>
              <w:top w:val="single" w:sz="4" w:space="0" w:color="auto"/>
              <w:left w:val="single" w:sz="4" w:space="0" w:color="auto"/>
            </w:tcBorders>
            <w:shd w:val="clear" w:color="auto" w:fill="FFFFFF"/>
          </w:tcPr>
          <w:p w14:paraId="1333DC94" w14:textId="77777777" w:rsidR="005D1429" w:rsidRDefault="008E0941">
            <w:pPr>
              <w:pStyle w:val="Bodytext20"/>
              <w:framePr w:w="10819" w:wrap="notBeside" w:vAnchor="text" w:hAnchor="text" w:xAlign="center" w:y="1"/>
              <w:shd w:val="clear" w:color="auto" w:fill="auto"/>
              <w:tabs>
                <w:tab w:val="left" w:pos="3538"/>
              </w:tabs>
              <w:spacing w:after="0" w:line="316" w:lineRule="exact"/>
              <w:jc w:val="both"/>
            </w:pPr>
            <w:r>
              <w:rPr>
                <w:rStyle w:val="Bodytext2Sylfaen0"/>
              </w:rPr>
              <w:t>City:</w:t>
            </w:r>
            <w:r>
              <w:rPr>
                <w:rStyle w:val="Bodytext2Sylfaen0"/>
              </w:rPr>
              <w:tab/>
              <w:t>State/Province:</w:t>
            </w:r>
          </w:p>
        </w:tc>
        <w:tc>
          <w:tcPr>
            <w:tcW w:w="1886" w:type="dxa"/>
            <w:tcBorders>
              <w:top w:val="single" w:sz="4" w:space="0" w:color="auto"/>
              <w:left w:val="single" w:sz="4" w:space="0" w:color="auto"/>
            </w:tcBorders>
            <w:shd w:val="clear" w:color="auto" w:fill="FFFFFF"/>
          </w:tcPr>
          <w:p w14:paraId="47A1CCB7" w14:textId="77777777" w:rsidR="005D1429" w:rsidRDefault="008E0941">
            <w:pPr>
              <w:pStyle w:val="Bodytext20"/>
              <w:framePr w:w="10819" w:wrap="notBeside" w:vAnchor="text" w:hAnchor="text" w:xAlign="center" w:y="1"/>
              <w:shd w:val="clear" w:color="auto" w:fill="auto"/>
              <w:spacing w:after="0" w:line="316" w:lineRule="exact"/>
            </w:pPr>
            <w:r>
              <w:rPr>
                <w:rStyle w:val="Bodytext2Sylfaen0"/>
              </w:rPr>
              <w:t>Zip/Postal Code:</w:t>
            </w:r>
          </w:p>
        </w:tc>
        <w:tc>
          <w:tcPr>
            <w:tcW w:w="2539" w:type="dxa"/>
            <w:gridSpan w:val="2"/>
            <w:tcBorders>
              <w:top w:val="single" w:sz="4" w:space="0" w:color="auto"/>
              <w:left w:val="single" w:sz="4" w:space="0" w:color="auto"/>
              <w:right w:val="single" w:sz="4" w:space="0" w:color="auto"/>
            </w:tcBorders>
            <w:shd w:val="clear" w:color="auto" w:fill="FFFFFF"/>
          </w:tcPr>
          <w:p w14:paraId="2537761A" w14:textId="77777777" w:rsidR="005D1429" w:rsidRDefault="008E0941">
            <w:pPr>
              <w:pStyle w:val="Bodytext20"/>
              <w:framePr w:w="10819" w:wrap="notBeside" w:vAnchor="text" w:hAnchor="text" w:xAlign="center" w:y="1"/>
              <w:shd w:val="clear" w:color="auto" w:fill="auto"/>
              <w:spacing w:after="0" w:line="316" w:lineRule="exact"/>
            </w:pPr>
            <w:r>
              <w:rPr>
                <w:rStyle w:val="Bodytext2Sylfaen0"/>
              </w:rPr>
              <w:t>Country:</w:t>
            </w:r>
          </w:p>
        </w:tc>
      </w:tr>
      <w:tr w:rsidR="00700050" w14:paraId="4D073238" w14:textId="77777777" w:rsidTr="00700050">
        <w:trPr>
          <w:gridAfter w:val="1"/>
          <w:wAfter w:w="19" w:type="dxa"/>
          <w:trHeight w:hRule="exact" w:val="691"/>
          <w:jc w:val="center"/>
        </w:trPr>
        <w:tc>
          <w:tcPr>
            <w:tcW w:w="4968" w:type="dxa"/>
            <w:tcBorders>
              <w:top w:val="single" w:sz="4" w:space="0" w:color="auto"/>
              <w:left w:val="single" w:sz="4" w:space="0" w:color="auto"/>
            </w:tcBorders>
            <w:shd w:val="clear" w:color="auto" w:fill="FFFFFF"/>
          </w:tcPr>
          <w:p w14:paraId="1FB27C65" w14:textId="77777777" w:rsidR="00700050" w:rsidRDefault="00700050">
            <w:pPr>
              <w:pStyle w:val="Bodytext20"/>
              <w:framePr w:w="10819" w:wrap="notBeside" w:vAnchor="text" w:hAnchor="text" w:xAlign="center" w:y="1"/>
              <w:shd w:val="clear" w:color="auto" w:fill="auto"/>
              <w:spacing w:after="0" w:line="316" w:lineRule="exact"/>
            </w:pPr>
            <w:r>
              <w:rPr>
                <w:rStyle w:val="Bodytext2Sylfaen0"/>
              </w:rPr>
              <w:t>Email Address:</w:t>
            </w:r>
          </w:p>
        </w:tc>
        <w:tc>
          <w:tcPr>
            <w:tcW w:w="5832" w:type="dxa"/>
            <w:gridSpan w:val="3"/>
            <w:tcBorders>
              <w:top w:val="single" w:sz="4" w:space="0" w:color="auto"/>
              <w:left w:val="single" w:sz="4" w:space="0" w:color="auto"/>
              <w:right w:val="single" w:sz="4" w:space="0" w:color="auto"/>
            </w:tcBorders>
            <w:shd w:val="clear" w:color="auto" w:fill="FFFFFF"/>
          </w:tcPr>
          <w:p w14:paraId="4438AB0F" w14:textId="611B0731" w:rsidR="00700050" w:rsidRDefault="00700050">
            <w:pPr>
              <w:pStyle w:val="Bodytext20"/>
              <w:framePr w:w="10819" w:wrap="notBeside" w:vAnchor="text" w:hAnchor="text" w:xAlign="center" w:y="1"/>
              <w:shd w:val="clear" w:color="auto" w:fill="auto"/>
              <w:spacing w:after="0" w:line="316" w:lineRule="exact"/>
            </w:pPr>
            <w:r>
              <w:rPr>
                <w:rStyle w:val="Bodytext2Sylfaen0"/>
              </w:rPr>
              <w:t>Length of membership in STARFLEET:</w:t>
            </w:r>
          </w:p>
        </w:tc>
      </w:tr>
      <w:tr w:rsidR="005D1429" w14:paraId="4D23C49F" w14:textId="77777777">
        <w:trPr>
          <w:trHeight w:hRule="exact" w:val="686"/>
          <w:jc w:val="center"/>
        </w:trPr>
        <w:tc>
          <w:tcPr>
            <w:tcW w:w="4968" w:type="dxa"/>
            <w:tcBorders>
              <w:top w:val="single" w:sz="4" w:space="0" w:color="auto"/>
              <w:left w:val="single" w:sz="4" w:space="0" w:color="auto"/>
            </w:tcBorders>
            <w:shd w:val="clear" w:color="auto" w:fill="FFFFFF"/>
          </w:tcPr>
          <w:p w14:paraId="281E6B08" w14:textId="77777777" w:rsidR="005D1429" w:rsidRDefault="008E0941">
            <w:pPr>
              <w:pStyle w:val="Bodytext20"/>
              <w:framePr w:w="10819" w:wrap="notBeside" w:vAnchor="text" w:hAnchor="text" w:xAlign="center" w:y="1"/>
              <w:shd w:val="clear" w:color="auto" w:fill="auto"/>
              <w:spacing w:after="0" w:line="316" w:lineRule="exact"/>
            </w:pPr>
            <w:r>
              <w:rPr>
                <w:rStyle w:val="Bodytext2Sylfaen0"/>
              </w:rPr>
              <w:t>Chapter:</w:t>
            </w:r>
          </w:p>
        </w:tc>
        <w:tc>
          <w:tcPr>
            <w:tcW w:w="5851" w:type="dxa"/>
            <w:gridSpan w:val="4"/>
            <w:tcBorders>
              <w:top w:val="single" w:sz="4" w:space="0" w:color="auto"/>
              <w:left w:val="single" w:sz="4" w:space="0" w:color="auto"/>
              <w:right w:val="single" w:sz="4" w:space="0" w:color="auto"/>
            </w:tcBorders>
            <w:shd w:val="clear" w:color="auto" w:fill="FFFFFF"/>
          </w:tcPr>
          <w:p w14:paraId="31FCDFD5" w14:textId="77777777" w:rsidR="005D1429" w:rsidRDefault="008E0941">
            <w:pPr>
              <w:pStyle w:val="Bodytext20"/>
              <w:framePr w:w="10819" w:wrap="notBeside" w:vAnchor="text" w:hAnchor="text" w:xAlign="center" w:y="1"/>
              <w:shd w:val="clear" w:color="auto" w:fill="auto"/>
              <w:spacing w:after="0" w:line="316" w:lineRule="exact"/>
            </w:pPr>
            <w:r>
              <w:rPr>
                <w:rStyle w:val="Bodytext2Sylfaen0"/>
              </w:rPr>
              <w:t>Rank:</w:t>
            </w:r>
          </w:p>
        </w:tc>
      </w:tr>
      <w:tr w:rsidR="005D1429" w14:paraId="1E523E18" w14:textId="77777777">
        <w:trPr>
          <w:trHeight w:hRule="exact" w:val="528"/>
          <w:jc w:val="center"/>
        </w:trPr>
        <w:tc>
          <w:tcPr>
            <w:tcW w:w="10819" w:type="dxa"/>
            <w:gridSpan w:val="5"/>
            <w:shd w:val="clear" w:color="auto" w:fill="000000"/>
            <w:vAlign w:val="bottom"/>
          </w:tcPr>
          <w:p w14:paraId="703AE438" w14:textId="77777777" w:rsidR="005D1429" w:rsidRDefault="008E0941">
            <w:pPr>
              <w:pStyle w:val="Bodytext20"/>
              <w:framePr w:w="10819" w:wrap="notBeside" w:vAnchor="text" w:hAnchor="text" w:xAlign="center" w:y="1"/>
              <w:shd w:val="clear" w:color="auto" w:fill="auto"/>
              <w:spacing w:after="0" w:line="368" w:lineRule="exact"/>
              <w:jc w:val="center"/>
            </w:pPr>
            <w:r>
              <w:rPr>
                <w:rStyle w:val="Bodytext2Sylfaen1"/>
              </w:rPr>
              <w:t>Applicant's Educational Information</w:t>
            </w:r>
          </w:p>
        </w:tc>
      </w:tr>
      <w:tr w:rsidR="005D1429" w14:paraId="24F3CA94" w14:textId="77777777">
        <w:trPr>
          <w:trHeight w:hRule="exact" w:val="696"/>
          <w:jc w:val="center"/>
        </w:trPr>
        <w:tc>
          <w:tcPr>
            <w:tcW w:w="10819" w:type="dxa"/>
            <w:gridSpan w:val="5"/>
            <w:tcBorders>
              <w:left w:val="single" w:sz="4" w:space="0" w:color="auto"/>
              <w:right w:val="single" w:sz="4" w:space="0" w:color="auto"/>
            </w:tcBorders>
            <w:shd w:val="clear" w:color="auto" w:fill="FFFFFF"/>
          </w:tcPr>
          <w:p w14:paraId="5424DB09" w14:textId="77777777" w:rsidR="005D1429" w:rsidRDefault="008E0941">
            <w:pPr>
              <w:pStyle w:val="Bodytext20"/>
              <w:framePr w:w="10819" w:wrap="notBeside" w:vAnchor="text" w:hAnchor="text" w:xAlign="center" w:y="1"/>
              <w:shd w:val="clear" w:color="auto" w:fill="auto"/>
              <w:spacing w:after="0" w:line="316" w:lineRule="exact"/>
            </w:pPr>
            <w:r>
              <w:rPr>
                <w:rStyle w:val="Bodytext2Sylfaen0"/>
              </w:rPr>
              <w:t>Scholarship being applied for:</w:t>
            </w:r>
          </w:p>
        </w:tc>
      </w:tr>
      <w:tr w:rsidR="005D1429" w14:paraId="5B7F5E80" w14:textId="77777777">
        <w:trPr>
          <w:trHeight w:hRule="exact" w:val="686"/>
          <w:jc w:val="center"/>
        </w:trPr>
        <w:tc>
          <w:tcPr>
            <w:tcW w:w="10819" w:type="dxa"/>
            <w:gridSpan w:val="5"/>
            <w:tcBorders>
              <w:top w:val="single" w:sz="4" w:space="0" w:color="auto"/>
              <w:left w:val="single" w:sz="4" w:space="0" w:color="auto"/>
              <w:right w:val="single" w:sz="4" w:space="0" w:color="auto"/>
            </w:tcBorders>
            <w:shd w:val="clear" w:color="auto" w:fill="FFFFFF"/>
          </w:tcPr>
          <w:p w14:paraId="37AF4F3B" w14:textId="77777777" w:rsidR="005D1429" w:rsidRDefault="008E0941">
            <w:pPr>
              <w:pStyle w:val="Bodytext20"/>
              <w:framePr w:w="10819" w:wrap="notBeside" w:vAnchor="text" w:hAnchor="text" w:xAlign="center" w:y="1"/>
              <w:shd w:val="clear" w:color="auto" w:fill="auto"/>
              <w:spacing w:after="0" w:line="316" w:lineRule="exact"/>
            </w:pPr>
            <w:r>
              <w:rPr>
                <w:rStyle w:val="Bodytext2Sylfaen0"/>
              </w:rPr>
              <w:t xml:space="preserve">Type of Institute scholarship is intended for </w:t>
            </w:r>
            <w:r>
              <w:rPr>
                <w:rStyle w:val="Bodytext2Sylfaen2"/>
              </w:rPr>
              <w:t>(i.e.: vocational, 4-year college/university, junior college, etc.):</w:t>
            </w:r>
          </w:p>
        </w:tc>
      </w:tr>
      <w:tr w:rsidR="005D1429" w14:paraId="3CEE1C41" w14:textId="77777777">
        <w:trPr>
          <w:trHeight w:hRule="exact" w:val="686"/>
          <w:jc w:val="center"/>
        </w:trPr>
        <w:tc>
          <w:tcPr>
            <w:tcW w:w="10819" w:type="dxa"/>
            <w:gridSpan w:val="5"/>
            <w:tcBorders>
              <w:top w:val="single" w:sz="4" w:space="0" w:color="auto"/>
              <w:left w:val="single" w:sz="4" w:space="0" w:color="auto"/>
              <w:right w:val="single" w:sz="4" w:space="0" w:color="auto"/>
            </w:tcBorders>
            <w:shd w:val="clear" w:color="auto" w:fill="FFFFFF"/>
          </w:tcPr>
          <w:p w14:paraId="40594D0F" w14:textId="77777777" w:rsidR="005D1429" w:rsidRDefault="008E0941">
            <w:pPr>
              <w:pStyle w:val="Bodytext20"/>
              <w:framePr w:w="10819" w:wrap="notBeside" w:vAnchor="text" w:hAnchor="text" w:xAlign="center" w:y="1"/>
              <w:shd w:val="clear" w:color="auto" w:fill="auto"/>
              <w:spacing w:after="0" w:line="316" w:lineRule="exact"/>
            </w:pPr>
            <w:r>
              <w:rPr>
                <w:rStyle w:val="Bodytext2Sylfaen0"/>
              </w:rPr>
              <w:t>Name of Institute:</w:t>
            </w:r>
          </w:p>
        </w:tc>
      </w:tr>
      <w:tr w:rsidR="005D1429" w14:paraId="46C11203" w14:textId="77777777">
        <w:trPr>
          <w:trHeight w:hRule="exact" w:val="701"/>
          <w:jc w:val="center"/>
        </w:trPr>
        <w:tc>
          <w:tcPr>
            <w:tcW w:w="4968" w:type="dxa"/>
            <w:tcBorders>
              <w:top w:val="single" w:sz="4" w:space="0" w:color="auto"/>
              <w:left w:val="single" w:sz="4" w:space="0" w:color="auto"/>
            </w:tcBorders>
            <w:shd w:val="clear" w:color="auto" w:fill="FFFFFF"/>
          </w:tcPr>
          <w:p w14:paraId="15BEC15B" w14:textId="03226000" w:rsidR="005D1429" w:rsidRDefault="003D1089">
            <w:pPr>
              <w:pStyle w:val="Bodytext20"/>
              <w:framePr w:w="10819" w:wrap="notBeside" w:vAnchor="text" w:hAnchor="text" w:xAlign="center" w:y="1"/>
              <w:shd w:val="clear" w:color="auto" w:fill="auto"/>
              <w:spacing w:after="0" w:line="316" w:lineRule="exact"/>
            </w:pPr>
            <w:r>
              <w:rPr>
                <w:rStyle w:val="Bodytext2Sylfaen0"/>
              </w:rPr>
              <w:t xml:space="preserve">Are you </w:t>
            </w:r>
            <w:r w:rsidR="008E0941">
              <w:rPr>
                <w:rStyle w:val="Bodytext2Sylfaen0"/>
              </w:rPr>
              <w:t>Currently Attending?</w:t>
            </w:r>
          </w:p>
        </w:tc>
        <w:tc>
          <w:tcPr>
            <w:tcW w:w="5851" w:type="dxa"/>
            <w:gridSpan w:val="4"/>
            <w:tcBorders>
              <w:top w:val="single" w:sz="4" w:space="0" w:color="auto"/>
              <w:left w:val="single" w:sz="4" w:space="0" w:color="auto"/>
              <w:right w:val="single" w:sz="4" w:space="0" w:color="auto"/>
            </w:tcBorders>
            <w:shd w:val="clear" w:color="auto" w:fill="FFFFFF"/>
          </w:tcPr>
          <w:p w14:paraId="520C8E6F" w14:textId="13B254A0" w:rsidR="005D1429" w:rsidRDefault="008E0941">
            <w:pPr>
              <w:pStyle w:val="Bodytext20"/>
              <w:framePr w:w="10819" w:wrap="notBeside" w:vAnchor="text" w:hAnchor="text" w:xAlign="center" w:y="1"/>
              <w:shd w:val="clear" w:color="auto" w:fill="auto"/>
              <w:spacing w:after="0" w:line="316" w:lineRule="exact"/>
            </w:pPr>
            <w:r>
              <w:rPr>
                <w:rStyle w:val="Bodytext2Sylfaen0"/>
              </w:rPr>
              <w:t>Accepted</w:t>
            </w:r>
            <w:r w:rsidR="003D1089">
              <w:rPr>
                <w:rStyle w:val="Bodytext2Sylfaen0"/>
              </w:rPr>
              <w:t xml:space="preserve"> (if not currently attending)</w:t>
            </w:r>
            <w:r>
              <w:rPr>
                <w:rStyle w:val="Bodytext2Sylfaen0"/>
              </w:rPr>
              <w:t>?</w:t>
            </w:r>
          </w:p>
        </w:tc>
      </w:tr>
      <w:tr w:rsidR="005D1429" w14:paraId="709DFE11" w14:textId="77777777">
        <w:trPr>
          <w:trHeight w:hRule="exact" w:val="686"/>
          <w:jc w:val="center"/>
        </w:trPr>
        <w:tc>
          <w:tcPr>
            <w:tcW w:w="10819" w:type="dxa"/>
            <w:gridSpan w:val="5"/>
            <w:tcBorders>
              <w:top w:val="single" w:sz="4" w:space="0" w:color="auto"/>
              <w:left w:val="single" w:sz="4" w:space="0" w:color="auto"/>
              <w:right w:val="single" w:sz="4" w:space="0" w:color="auto"/>
            </w:tcBorders>
            <w:shd w:val="clear" w:color="auto" w:fill="FFFFFF"/>
          </w:tcPr>
          <w:p w14:paraId="77DCE72F" w14:textId="3B652C0F" w:rsidR="005D1429" w:rsidRDefault="008E0941">
            <w:pPr>
              <w:pStyle w:val="Bodytext20"/>
              <w:framePr w:w="10819" w:wrap="notBeside" w:vAnchor="text" w:hAnchor="text" w:xAlign="center" w:y="1"/>
              <w:shd w:val="clear" w:color="auto" w:fill="auto"/>
              <w:spacing w:after="0" w:line="316" w:lineRule="exact"/>
            </w:pPr>
            <w:r>
              <w:rPr>
                <w:rStyle w:val="Bodytext2Sylfaen0"/>
              </w:rPr>
              <w:t>Highest level of education completed as of June 1:</w:t>
            </w:r>
          </w:p>
        </w:tc>
      </w:tr>
      <w:tr w:rsidR="005D1429" w14:paraId="4F443A32" w14:textId="77777777">
        <w:trPr>
          <w:trHeight w:hRule="exact" w:val="686"/>
          <w:jc w:val="center"/>
        </w:trPr>
        <w:tc>
          <w:tcPr>
            <w:tcW w:w="10819" w:type="dxa"/>
            <w:gridSpan w:val="5"/>
            <w:tcBorders>
              <w:top w:val="single" w:sz="4" w:space="0" w:color="auto"/>
              <w:left w:val="single" w:sz="4" w:space="0" w:color="auto"/>
              <w:right w:val="single" w:sz="4" w:space="0" w:color="auto"/>
            </w:tcBorders>
            <w:shd w:val="clear" w:color="auto" w:fill="FFFFFF"/>
          </w:tcPr>
          <w:p w14:paraId="7828C616" w14:textId="77777777" w:rsidR="005D1429" w:rsidRDefault="008E0941">
            <w:pPr>
              <w:pStyle w:val="Bodytext20"/>
              <w:framePr w:w="10819" w:wrap="notBeside" w:vAnchor="text" w:hAnchor="text" w:xAlign="center" w:y="1"/>
              <w:shd w:val="clear" w:color="auto" w:fill="auto"/>
              <w:spacing w:after="0" w:line="316" w:lineRule="exact"/>
            </w:pPr>
            <w:r>
              <w:rPr>
                <w:rStyle w:val="Bodytext2Sylfaen0"/>
              </w:rPr>
              <w:t>Major or Field of Study:</w:t>
            </w:r>
          </w:p>
        </w:tc>
      </w:tr>
      <w:tr w:rsidR="005D1429" w14:paraId="6D75D877" w14:textId="77777777">
        <w:trPr>
          <w:trHeight w:hRule="exact" w:val="701"/>
          <w:jc w:val="center"/>
        </w:trPr>
        <w:tc>
          <w:tcPr>
            <w:tcW w:w="4968" w:type="dxa"/>
            <w:tcBorders>
              <w:top w:val="single" w:sz="4" w:space="0" w:color="auto"/>
              <w:left w:val="single" w:sz="4" w:space="0" w:color="auto"/>
              <w:bottom w:val="single" w:sz="4" w:space="0" w:color="auto"/>
            </w:tcBorders>
            <w:shd w:val="clear" w:color="auto" w:fill="FFFFFF"/>
          </w:tcPr>
          <w:p w14:paraId="077961EA" w14:textId="77777777" w:rsidR="005D1429" w:rsidRDefault="008E0941">
            <w:pPr>
              <w:pStyle w:val="Bodytext20"/>
              <w:framePr w:w="10819" w:wrap="notBeside" w:vAnchor="text" w:hAnchor="text" w:xAlign="center" w:y="1"/>
              <w:shd w:val="clear" w:color="auto" w:fill="auto"/>
              <w:spacing w:after="0" w:line="316" w:lineRule="exact"/>
            </w:pPr>
            <w:r>
              <w:rPr>
                <w:rStyle w:val="Bodytext2Sylfaen0"/>
              </w:rPr>
              <w:t>Most current GPA:</w:t>
            </w:r>
          </w:p>
        </w:tc>
        <w:tc>
          <w:tcPr>
            <w:tcW w:w="5851" w:type="dxa"/>
            <w:gridSpan w:val="4"/>
            <w:tcBorders>
              <w:top w:val="single" w:sz="4" w:space="0" w:color="auto"/>
              <w:left w:val="single" w:sz="4" w:space="0" w:color="auto"/>
              <w:bottom w:val="single" w:sz="4" w:space="0" w:color="auto"/>
              <w:right w:val="single" w:sz="4" w:space="0" w:color="auto"/>
            </w:tcBorders>
            <w:shd w:val="clear" w:color="auto" w:fill="FFFFFF"/>
          </w:tcPr>
          <w:p w14:paraId="56AE0800" w14:textId="6E50BF0D" w:rsidR="005D1429" w:rsidRDefault="008E0941">
            <w:pPr>
              <w:pStyle w:val="Bodytext20"/>
              <w:framePr w:w="10819" w:wrap="notBeside" w:vAnchor="text" w:hAnchor="text" w:xAlign="center" w:y="1"/>
              <w:shd w:val="clear" w:color="auto" w:fill="auto"/>
              <w:spacing w:after="0" w:line="316" w:lineRule="exact"/>
            </w:pPr>
            <w:r>
              <w:rPr>
                <w:rStyle w:val="Bodytext2Sylfaen0"/>
              </w:rPr>
              <w:t xml:space="preserve">Student </w:t>
            </w:r>
            <w:r w:rsidR="0016510D">
              <w:rPr>
                <w:rStyle w:val="Bodytext2Sylfaen0"/>
              </w:rPr>
              <w:t>ID Number</w:t>
            </w:r>
            <w:r>
              <w:rPr>
                <w:rStyle w:val="Bodytext2Sylfaen0"/>
              </w:rPr>
              <w:t xml:space="preserve"> (if </w:t>
            </w:r>
            <w:r w:rsidR="0016510D">
              <w:rPr>
                <w:rStyle w:val="Bodytext2Sylfaen0"/>
              </w:rPr>
              <w:t>currently attending</w:t>
            </w:r>
            <w:r>
              <w:rPr>
                <w:rStyle w:val="Bodytext2Sylfaen0"/>
              </w:rPr>
              <w:t>):</w:t>
            </w:r>
          </w:p>
        </w:tc>
      </w:tr>
    </w:tbl>
    <w:p w14:paraId="5CFE3FB8" w14:textId="77777777" w:rsidR="005D1429" w:rsidRDefault="005D1429">
      <w:pPr>
        <w:framePr w:w="10819" w:wrap="notBeside" w:vAnchor="text" w:hAnchor="text" w:xAlign="center" w:y="1"/>
        <w:rPr>
          <w:sz w:val="2"/>
          <w:szCs w:val="2"/>
        </w:rPr>
      </w:pPr>
    </w:p>
    <w:p w14:paraId="20DF64AA" w14:textId="77777777" w:rsidR="005D1429" w:rsidRDefault="005D1429">
      <w:pPr>
        <w:rPr>
          <w:sz w:val="2"/>
          <w:szCs w:val="2"/>
        </w:rPr>
      </w:pPr>
    </w:p>
    <w:p w14:paraId="35259A09" w14:textId="77777777" w:rsidR="005D1429" w:rsidRDefault="008E0941">
      <w:pPr>
        <w:pStyle w:val="Bodytext60"/>
        <w:shd w:val="clear" w:color="auto" w:fill="auto"/>
        <w:spacing w:before="111" w:after="589"/>
        <w:ind w:firstLine="720"/>
      </w:pPr>
      <w:r>
        <w:t>I certify that the information contained within this application packet is accurate to the best of my knowledge.</w:t>
      </w:r>
    </w:p>
    <w:p w14:paraId="7E9321A9" w14:textId="34FC82D9" w:rsidR="005D1429" w:rsidRDefault="001163DD" w:rsidP="00700050">
      <w:pPr>
        <w:pStyle w:val="Bodytext60"/>
        <w:shd w:val="clear" w:color="auto" w:fill="auto"/>
        <w:spacing w:before="0" w:after="0" w:line="316" w:lineRule="exact"/>
      </w:pPr>
      <w:r>
        <w:pict w14:anchorId="5BC4441F">
          <v:shapetype id="_x0000_t202" coordsize="21600,21600" o:spt="202" path="m,l,21600r21600,l21600,xe">
            <v:stroke joinstyle="miter"/>
            <v:path gradientshapeok="t" o:connecttype="rect"/>
          </v:shapetype>
          <v:shape id="_x0000_s1030" type="#_x0000_t202" style="position:absolute;margin-left:71.65pt;margin-top:1pt;width:27.1pt;height:18.65pt;z-index:-125829372;mso-wrap-distance-left:5pt;mso-wrap-distance-right:5pt;mso-position-horizontal-relative:margin" filled="f" stroked="f">
            <v:textbox style="mso-next-textbox:#_x0000_s1030;mso-fit-shape-to-text:t" inset="0,0,0,0">
              <w:txbxContent>
                <w:p w14:paraId="649C2788" w14:textId="77777777" w:rsidR="005D1429" w:rsidRDefault="008E0941">
                  <w:pPr>
                    <w:pStyle w:val="Bodytext60"/>
                    <w:shd w:val="clear" w:color="auto" w:fill="auto"/>
                    <w:spacing w:before="0" w:after="0" w:line="316" w:lineRule="exact"/>
                  </w:pPr>
                  <w:r>
                    <w:rPr>
                      <w:rStyle w:val="Bodytext6Exact"/>
                    </w:rPr>
                    <w:t>Date</w:t>
                  </w:r>
                </w:p>
              </w:txbxContent>
            </v:textbox>
            <w10:wrap type="square" side="right" anchorx="margin"/>
          </v:shape>
        </w:pict>
      </w:r>
      <w:r w:rsidR="00700050">
        <w:t xml:space="preserve">_________________   </w:t>
      </w:r>
      <w:r w:rsidR="008E0941">
        <w:t xml:space="preserve">Signature of </w:t>
      </w:r>
      <w:proofErr w:type="gramStart"/>
      <w:r w:rsidR="008E0941">
        <w:t>Applicant</w:t>
      </w:r>
      <w:r w:rsidR="00700050">
        <w:t xml:space="preserve">  _</w:t>
      </w:r>
      <w:proofErr w:type="gramEnd"/>
      <w:r w:rsidR="00700050">
        <w:t>___________________________________</w:t>
      </w:r>
    </w:p>
    <w:sectPr w:rsidR="005D1429">
      <w:pgSz w:w="12240" w:h="15840"/>
      <w:pgMar w:top="478" w:right="556" w:bottom="320" w:left="55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6CB0" w14:textId="77777777" w:rsidR="000B7815" w:rsidRDefault="000B7815">
      <w:r>
        <w:separator/>
      </w:r>
    </w:p>
  </w:endnote>
  <w:endnote w:type="continuationSeparator" w:id="0">
    <w:p w14:paraId="0E795DEE" w14:textId="77777777" w:rsidR="000B7815" w:rsidRDefault="000B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185F" w14:textId="77777777" w:rsidR="000B7815" w:rsidRDefault="000B7815"/>
  </w:footnote>
  <w:footnote w:type="continuationSeparator" w:id="0">
    <w:p w14:paraId="03AC89C4" w14:textId="77777777" w:rsidR="000B7815" w:rsidRDefault="000B78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12112"/>
    <w:multiLevelType w:val="multilevel"/>
    <w:tmpl w:val="D08C26FE"/>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6122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5D1429"/>
    <w:rsid w:val="000B2834"/>
    <w:rsid w:val="000B7815"/>
    <w:rsid w:val="001163DD"/>
    <w:rsid w:val="0016510D"/>
    <w:rsid w:val="00165182"/>
    <w:rsid w:val="00302CBA"/>
    <w:rsid w:val="00380CC1"/>
    <w:rsid w:val="003D1089"/>
    <w:rsid w:val="004A6F2B"/>
    <w:rsid w:val="005D1429"/>
    <w:rsid w:val="00634419"/>
    <w:rsid w:val="00700050"/>
    <w:rsid w:val="008E0941"/>
    <w:rsid w:val="00E035F6"/>
    <w:rsid w:val="00E6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4C58733"/>
  <w15:docId w15:val="{35745EF6-046A-4F4F-98BB-146D05B6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Exact">
    <w:name w:val="Body text (6) Exact"/>
    <w:basedOn w:val="DefaultParagraphFont"/>
    <w:rPr>
      <w:rFonts w:ascii="Sylfaen" w:eastAsia="Sylfaen" w:hAnsi="Sylfaen" w:cs="Sylfaen"/>
      <w:b w:val="0"/>
      <w:bCs w:val="0"/>
      <w:i w:val="0"/>
      <w:iCs w:val="0"/>
      <w:smallCaps w:val="0"/>
      <w:strike w:val="0"/>
      <w:sz w:val="24"/>
      <w:szCs w:val="24"/>
      <w:u w:val="none"/>
    </w:rPr>
  </w:style>
  <w:style w:type="character" w:customStyle="1" w:styleId="Heading1">
    <w:name w:val="Heading #1_"/>
    <w:basedOn w:val="DefaultParagraphFont"/>
    <w:link w:val="Heading10"/>
    <w:rPr>
      <w:rFonts w:ascii="Sylfaen" w:eastAsia="Sylfaen" w:hAnsi="Sylfaen" w:cs="Sylfaen"/>
      <w:b w:val="0"/>
      <w:bCs w:val="0"/>
      <w:i w:val="0"/>
      <w:iCs w:val="0"/>
      <w:smallCaps w:val="0"/>
      <w:strike w:val="0"/>
      <w:sz w:val="88"/>
      <w:szCs w:val="88"/>
      <w:u w:val="none"/>
    </w:rPr>
  </w:style>
  <w:style w:type="character" w:customStyle="1" w:styleId="Heading3">
    <w:name w:val="Heading #3_"/>
    <w:basedOn w:val="DefaultParagraphFont"/>
    <w:link w:val="Heading30"/>
    <w:rPr>
      <w:rFonts w:ascii="Sylfaen" w:eastAsia="Sylfaen" w:hAnsi="Sylfaen" w:cs="Sylfaen"/>
      <w:b w:val="0"/>
      <w:bCs w:val="0"/>
      <w:i w:val="0"/>
      <w:iCs w:val="0"/>
      <w:smallCaps w:val="0"/>
      <w:strike w:val="0"/>
      <w:sz w:val="32"/>
      <w:szCs w:val="32"/>
      <w:u w:val="none"/>
    </w:rPr>
  </w:style>
  <w:style w:type="character" w:customStyle="1" w:styleId="Bodytext3">
    <w:name w:val="Body text (3)_"/>
    <w:basedOn w:val="DefaultParagraphFont"/>
    <w:link w:val="Bodytext3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Bodytext3Spacing4pt">
    <w:name w:val="Body text (3) + Spacing 4 pt"/>
    <w:basedOn w:val="Bodytext3"/>
    <w:rPr>
      <w:rFonts w:ascii="Microsoft Sans Serif" w:eastAsia="Microsoft Sans Serif" w:hAnsi="Microsoft Sans Serif" w:cs="Microsoft Sans Serif"/>
      <w:b w:val="0"/>
      <w:bCs w:val="0"/>
      <w:i w:val="0"/>
      <w:iCs w:val="0"/>
      <w:smallCaps w:val="0"/>
      <w:strike w:val="0"/>
      <w:color w:val="000000"/>
      <w:spacing w:val="80"/>
      <w:w w:val="100"/>
      <w:position w:val="0"/>
      <w:sz w:val="22"/>
      <w:szCs w:val="22"/>
      <w:u w:val="none"/>
      <w:lang w:val="en-US" w:eastAsia="en-US" w:bidi="en-US"/>
    </w:rPr>
  </w:style>
  <w:style w:type="character" w:customStyle="1" w:styleId="Bodytext4">
    <w:name w:val="Body text (4)_"/>
    <w:basedOn w:val="DefaultParagraphFont"/>
    <w:link w:val="Bodytext40"/>
    <w:rPr>
      <w:rFonts w:ascii="Microsoft Sans Serif" w:eastAsia="Microsoft Sans Serif" w:hAnsi="Microsoft Sans Serif" w:cs="Microsoft Sans Serif"/>
      <w:b w:val="0"/>
      <w:bCs w:val="0"/>
      <w:i w:val="0"/>
      <w:iCs w:val="0"/>
      <w:smallCaps w:val="0"/>
      <w:strike w:val="0"/>
      <w:u w:val="none"/>
    </w:rPr>
  </w:style>
  <w:style w:type="character" w:customStyle="1" w:styleId="Bodytext4SmallCaps">
    <w:name w:val="Body text (4) + Small Caps"/>
    <w:basedOn w:val="Bodytext4"/>
    <w:rPr>
      <w:rFonts w:ascii="Microsoft Sans Serif" w:eastAsia="Microsoft Sans Serif" w:hAnsi="Microsoft Sans Serif" w:cs="Microsoft Sans Serif"/>
      <w:b w:val="0"/>
      <w:bCs w:val="0"/>
      <w:i w:val="0"/>
      <w:iCs w:val="0"/>
      <w:smallCaps/>
      <w:strike w:val="0"/>
      <w:color w:val="000000"/>
      <w:spacing w:val="0"/>
      <w:w w:val="100"/>
      <w:position w:val="0"/>
      <w:sz w:val="24"/>
      <w:szCs w:val="24"/>
      <w:u w:val="none"/>
      <w:lang w:val="en-US" w:eastAsia="en-US" w:bidi="en-US"/>
    </w:rPr>
  </w:style>
  <w:style w:type="character" w:customStyle="1" w:styleId="Heading2">
    <w:name w:val="Heading #2_"/>
    <w:basedOn w:val="DefaultParagraphFont"/>
    <w:link w:val="Heading20"/>
    <w:rPr>
      <w:rFonts w:ascii="Sylfaen" w:eastAsia="Sylfaen" w:hAnsi="Sylfaen" w:cs="Sylfaen"/>
      <w:b w:val="0"/>
      <w:bCs w:val="0"/>
      <w:i w:val="0"/>
      <w:iCs w:val="0"/>
      <w:smallCaps w:val="0"/>
      <w:strike w:val="0"/>
      <w:sz w:val="56"/>
      <w:szCs w:val="56"/>
      <w:u w:val="none"/>
    </w:rPr>
  </w:style>
  <w:style w:type="character" w:customStyle="1" w:styleId="Bodytext2">
    <w:name w:val="Body text (2)_"/>
    <w:basedOn w:val="DefaultParagraphFont"/>
    <w:link w:val="Bodytext20"/>
    <w:rPr>
      <w:rFonts w:ascii="Microsoft Sans Serif" w:eastAsia="Microsoft Sans Serif" w:hAnsi="Microsoft Sans Serif" w:cs="Microsoft Sans Serif"/>
      <w:b w:val="0"/>
      <w:bCs w:val="0"/>
      <w:i w:val="0"/>
      <w:iCs w:val="0"/>
      <w:smallCaps w:val="0"/>
      <w:strike w:val="0"/>
      <w:sz w:val="26"/>
      <w:szCs w:val="26"/>
      <w:u w:val="none"/>
    </w:rPr>
  </w:style>
  <w:style w:type="character" w:customStyle="1" w:styleId="Bodytext21">
    <w:name w:val="Body text (2)"/>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26"/>
      <w:szCs w:val="26"/>
      <w:u w:val="single"/>
      <w:lang w:val="en-US" w:eastAsia="en-US" w:bidi="en-US"/>
    </w:rPr>
  </w:style>
  <w:style w:type="character" w:customStyle="1" w:styleId="Bodytext5">
    <w:name w:val="Body text (5)_"/>
    <w:basedOn w:val="DefaultParagraphFont"/>
    <w:link w:val="Bodytext50"/>
    <w:rPr>
      <w:rFonts w:ascii="Microsoft Sans Serif" w:eastAsia="Microsoft Sans Serif" w:hAnsi="Microsoft Sans Serif" w:cs="Microsoft Sans Serif"/>
      <w:b w:val="0"/>
      <w:bCs w:val="0"/>
      <w:i w:val="0"/>
      <w:iCs w:val="0"/>
      <w:smallCaps w:val="0"/>
      <w:strike w:val="0"/>
      <w:sz w:val="94"/>
      <w:szCs w:val="94"/>
      <w:u w:val="none"/>
    </w:rPr>
  </w:style>
  <w:style w:type="character" w:customStyle="1" w:styleId="Bodytext2Sylfaen">
    <w:name w:val="Body text (2) + Sylfaen"/>
    <w:aliases w:val="14 pt"/>
    <w:basedOn w:val="Bodytext2"/>
    <w:rPr>
      <w:rFonts w:ascii="Sylfaen" w:eastAsia="Sylfaen" w:hAnsi="Sylfaen" w:cs="Sylfaen"/>
      <w:b w:val="0"/>
      <w:bCs w:val="0"/>
      <w:i w:val="0"/>
      <w:iCs w:val="0"/>
      <w:smallCaps w:val="0"/>
      <w:strike w:val="0"/>
      <w:color w:val="000000"/>
      <w:spacing w:val="0"/>
      <w:w w:val="100"/>
      <w:position w:val="0"/>
      <w:sz w:val="28"/>
      <w:szCs w:val="28"/>
      <w:u w:val="none"/>
      <w:lang w:val="en-US" w:eastAsia="en-US" w:bidi="en-US"/>
    </w:rPr>
  </w:style>
  <w:style w:type="character" w:customStyle="1" w:styleId="Bodytext2Sylfaen0">
    <w:name w:val="Body text (2) + Sylfaen"/>
    <w:aliases w:val="12 pt"/>
    <w:basedOn w:val="Bodytext2"/>
    <w:rPr>
      <w:rFonts w:ascii="Sylfaen" w:eastAsia="Sylfaen" w:hAnsi="Sylfaen" w:cs="Sylfaen"/>
      <w:b w:val="0"/>
      <w:bCs w:val="0"/>
      <w:i w:val="0"/>
      <w:iCs w:val="0"/>
      <w:smallCaps w:val="0"/>
      <w:strike w:val="0"/>
      <w:color w:val="000000"/>
      <w:spacing w:val="0"/>
      <w:w w:val="100"/>
      <w:position w:val="0"/>
      <w:sz w:val="24"/>
      <w:szCs w:val="24"/>
      <w:u w:val="none"/>
      <w:lang w:val="en-US" w:eastAsia="en-US" w:bidi="en-US"/>
    </w:rPr>
  </w:style>
  <w:style w:type="character" w:customStyle="1" w:styleId="Bodytext2Sylfaen1">
    <w:name w:val="Body text (2) + Sylfaen"/>
    <w:aliases w:val="14 pt"/>
    <w:basedOn w:val="Bodytext2"/>
    <w:rPr>
      <w:rFonts w:ascii="Sylfaen" w:eastAsia="Sylfaen" w:hAnsi="Sylfaen" w:cs="Sylfaen"/>
      <w:b w:val="0"/>
      <w:bCs w:val="0"/>
      <w:i w:val="0"/>
      <w:iCs w:val="0"/>
      <w:smallCaps w:val="0"/>
      <w:strike w:val="0"/>
      <w:color w:val="FFFFFF"/>
      <w:spacing w:val="0"/>
      <w:w w:val="100"/>
      <w:position w:val="0"/>
      <w:sz w:val="28"/>
      <w:szCs w:val="28"/>
      <w:u w:val="none"/>
      <w:lang w:val="en-US" w:eastAsia="en-US" w:bidi="en-US"/>
    </w:rPr>
  </w:style>
  <w:style w:type="character" w:customStyle="1" w:styleId="Bodytext2Sylfaen2">
    <w:name w:val="Body text (2) + Sylfaen"/>
    <w:aliases w:val="8.5 pt"/>
    <w:basedOn w:val="Bodytext2"/>
    <w:rPr>
      <w:rFonts w:ascii="Sylfaen" w:eastAsia="Sylfaen" w:hAnsi="Sylfaen" w:cs="Sylfaen"/>
      <w:b w:val="0"/>
      <w:bCs w:val="0"/>
      <w:i w:val="0"/>
      <w:iCs w:val="0"/>
      <w:smallCaps w:val="0"/>
      <w:strike w:val="0"/>
      <w:color w:val="000000"/>
      <w:spacing w:val="0"/>
      <w:w w:val="100"/>
      <w:position w:val="0"/>
      <w:sz w:val="17"/>
      <w:szCs w:val="17"/>
      <w:u w:val="none"/>
      <w:lang w:val="en-US" w:eastAsia="en-US" w:bidi="en-US"/>
    </w:rPr>
  </w:style>
  <w:style w:type="character" w:customStyle="1" w:styleId="Bodytext6">
    <w:name w:val="Body text (6)_"/>
    <w:basedOn w:val="DefaultParagraphFont"/>
    <w:link w:val="Bodytext60"/>
    <w:rPr>
      <w:rFonts w:ascii="Sylfaen" w:eastAsia="Sylfaen" w:hAnsi="Sylfaen" w:cs="Sylfaen"/>
      <w:b w:val="0"/>
      <w:bCs w:val="0"/>
      <w:i w:val="0"/>
      <w:iCs w:val="0"/>
      <w:smallCaps w:val="0"/>
      <w:strike w:val="0"/>
      <w:sz w:val="24"/>
      <w:szCs w:val="24"/>
      <w:u w:val="none"/>
    </w:rPr>
  </w:style>
  <w:style w:type="paragraph" w:customStyle="1" w:styleId="Bodytext60">
    <w:name w:val="Body text (6)"/>
    <w:basedOn w:val="Normal"/>
    <w:link w:val="Bodytext6"/>
    <w:pPr>
      <w:shd w:val="clear" w:color="auto" w:fill="FFFFFF"/>
      <w:spacing w:before="180" w:after="600" w:line="302" w:lineRule="exact"/>
    </w:pPr>
    <w:rPr>
      <w:rFonts w:ascii="Sylfaen" w:eastAsia="Sylfaen" w:hAnsi="Sylfaen" w:cs="Sylfaen"/>
    </w:rPr>
  </w:style>
  <w:style w:type="paragraph" w:customStyle="1" w:styleId="Heading10">
    <w:name w:val="Heading #1"/>
    <w:basedOn w:val="Normal"/>
    <w:link w:val="Heading1"/>
    <w:pPr>
      <w:shd w:val="clear" w:color="auto" w:fill="FFFFFF"/>
      <w:spacing w:line="950" w:lineRule="exact"/>
      <w:outlineLvl w:val="0"/>
    </w:pPr>
    <w:rPr>
      <w:rFonts w:ascii="Sylfaen" w:eastAsia="Sylfaen" w:hAnsi="Sylfaen" w:cs="Sylfaen"/>
      <w:sz w:val="88"/>
      <w:szCs w:val="88"/>
    </w:rPr>
  </w:style>
  <w:style w:type="paragraph" w:customStyle="1" w:styleId="Heading30">
    <w:name w:val="Heading #3"/>
    <w:basedOn w:val="Normal"/>
    <w:link w:val="Heading3"/>
    <w:pPr>
      <w:shd w:val="clear" w:color="auto" w:fill="FFFFFF"/>
      <w:spacing w:line="422" w:lineRule="exact"/>
      <w:jc w:val="both"/>
      <w:outlineLvl w:val="2"/>
    </w:pPr>
    <w:rPr>
      <w:rFonts w:ascii="Sylfaen" w:eastAsia="Sylfaen" w:hAnsi="Sylfaen" w:cs="Sylfaen"/>
      <w:sz w:val="32"/>
      <w:szCs w:val="32"/>
    </w:rPr>
  </w:style>
  <w:style w:type="paragraph" w:customStyle="1" w:styleId="Bodytext30">
    <w:name w:val="Body text (3)"/>
    <w:basedOn w:val="Normal"/>
    <w:link w:val="Bodytext3"/>
    <w:pPr>
      <w:shd w:val="clear" w:color="auto" w:fill="FFFFFF"/>
      <w:spacing w:after="180" w:line="264" w:lineRule="exact"/>
      <w:jc w:val="both"/>
    </w:pPr>
    <w:rPr>
      <w:rFonts w:ascii="Microsoft Sans Serif" w:eastAsia="Microsoft Sans Serif" w:hAnsi="Microsoft Sans Serif" w:cs="Microsoft Sans Serif"/>
      <w:sz w:val="22"/>
      <w:szCs w:val="22"/>
    </w:rPr>
  </w:style>
  <w:style w:type="paragraph" w:customStyle="1" w:styleId="Bodytext40">
    <w:name w:val="Body text (4)"/>
    <w:basedOn w:val="Normal"/>
    <w:link w:val="Bodytext4"/>
    <w:pPr>
      <w:shd w:val="clear" w:color="auto" w:fill="FFFFFF"/>
      <w:spacing w:before="180" w:after="180" w:line="283" w:lineRule="exact"/>
      <w:ind w:hanging="800"/>
    </w:pPr>
    <w:rPr>
      <w:rFonts w:ascii="Microsoft Sans Serif" w:eastAsia="Microsoft Sans Serif" w:hAnsi="Microsoft Sans Serif" w:cs="Microsoft Sans Serif"/>
    </w:rPr>
  </w:style>
  <w:style w:type="paragraph" w:customStyle="1" w:styleId="Heading20">
    <w:name w:val="Heading #2"/>
    <w:basedOn w:val="Normal"/>
    <w:link w:val="Heading2"/>
    <w:pPr>
      <w:shd w:val="clear" w:color="auto" w:fill="FFFFFF"/>
      <w:spacing w:line="738" w:lineRule="exact"/>
      <w:outlineLvl w:val="1"/>
    </w:pPr>
    <w:rPr>
      <w:rFonts w:ascii="Sylfaen" w:eastAsia="Sylfaen" w:hAnsi="Sylfaen" w:cs="Sylfaen"/>
      <w:sz w:val="56"/>
      <w:szCs w:val="56"/>
    </w:rPr>
  </w:style>
  <w:style w:type="paragraph" w:customStyle="1" w:styleId="Bodytext20">
    <w:name w:val="Body text (2)"/>
    <w:basedOn w:val="Normal"/>
    <w:link w:val="Bodytext2"/>
    <w:pPr>
      <w:shd w:val="clear" w:color="auto" w:fill="FFFFFF"/>
      <w:spacing w:after="340" w:line="336" w:lineRule="exact"/>
    </w:pPr>
    <w:rPr>
      <w:rFonts w:ascii="Microsoft Sans Serif" w:eastAsia="Microsoft Sans Serif" w:hAnsi="Microsoft Sans Serif" w:cs="Microsoft Sans Serif"/>
      <w:sz w:val="26"/>
      <w:szCs w:val="26"/>
    </w:rPr>
  </w:style>
  <w:style w:type="paragraph" w:customStyle="1" w:styleId="Bodytext50">
    <w:name w:val="Body text (5)"/>
    <w:basedOn w:val="Normal"/>
    <w:link w:val="Bodytext5"/>
    <w:pPr>
      <w:shd w:val="clear" w:color="auto" w:fill="FFFFFF"/>
      <w:spacing w:line="1190" w:lineRule="exact"/>
    </w:pPr>
    <w:rPr>
      <w:rFonts w:ascii="Microsoft Sans Serif" w:eastAsia="Microsoft Sans Serif" w:hAnsi="Microsoft Sans Serif" w:cs="Microsoft Sans Serif"/>
      <w:sz w:val="94"/>
      <w:szCs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H</dc:creator>
  <cp:lastModifiedBy>Robert Hunnicutt</cp:lastModifiedBy>
  <cp:revision>2</cp:revision>
  <dcterms:created xsi:type="dcterms:W3CDTF">2024-01-10T02:38:00Z</dcterms:created>
  <dcterms:modified xsi:type="dcterms:W3CDTF">2024-01-10T02:38:00Z</dcterms:modified>
</cp:coreProperties>
</file>