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EB6A" w14:textId="57A81C0C" w:rsidR="005D1429" w:rsidRDefault="00AD3100">
      <w:pPr>
        <w:pStyle w:val="Heading10"/>
        <w:keepNext/>
        <w:keepLines/>
        <w:shd w:val="clear" w:color="auto" w:fill="auto"/>
      </w:pPr>
      <w:r>
        <w:pict w14:anchorId="44FF5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4.4pt;margin-top:0;width:173.75pt;height:170.9pt;z-index:-125829375;mso-wrap-distance-left:28.3pt;mso-wrap-distance-right:5pt;mso-position-horizontal-relative:margin" wrapcoords="0 0 21600 0 21600 21600 0 21600 0 0">
            <v:imagedata r:id="rId7" o:title="image2"/>
            <w10:wrap type="square" side="left" anchorx="margin"/>
          </v:shape>
        </w:pict>
      </w:r>
      <w:bookmarkStart w:id="0" w:name="bookmark0"/>
      <w:r w:rsidR="00700050" w:rsidRPr="00700050">
        <w:t>STARFL</w:t>
      </w:r>
      <w:r w:rsidR="008E0941" w:rsidRPr="00700050">
        <w:t xml:space="preserve">EET </w:t>
      </w:r>
      <w:r w:rsidR="008E0941">
        <w:t>SCHOLARSHIP PROGRAM</w:t>
      </w:r>
      <w:bookmarkEnd w:id="0"/>
    </w:p>
    <w:p w14:paraId="74A93DBC" w14:textId="77777777" w:rsidR="005D1429" w:rsidRDefault="008E0941">
      <w:pPr>
        <w:pStyle w:val="Heading30"/>
        <w:keepNext/>
        <w:keepLines/>
        <w:shd w:val="clear" w:color="auto" w:fill="auto"/>
      </w:pPr>
      <w:bookmarkStart w:id="1" w:name="bookmark1"/>
      <w:r>
        <w:t>We Want YOU!</w:t>
      </w:r>
      <w:bookmarkEnd w:id="1"/>
    </w:p>
    <w:p w14:paraId="1BB25BA5" w14:textId="1C031E8F" w:rsidR="005D1429" w:rsidRDefault="008E0941">
      <w:pPr>
        <w:pStyle w:val="Bodytext30"/>
        <w:shd w:val="clear" w:color="auto" w:fill="auto"/>
      </w:pPr>
      <w:bookmarkStart w:id="2" w:name="bookmark2"/>
      <w:r>
        <w:t xml:space="preserve">All </w:t>
      </w:r>
      <w:r w:rsidR="00F32089">
        <w:t>NON-</w:t>
      </w:r>
      <w:r>
        <w:t xml:space="preserve">STARFLEET members are eligible to apply for one of </w:t>
      </w:r>
      <w:r w:rsidR="00F32089">
        <w:t>two</w:t>
      </w:r>
      <w:r>
        <w:t xml:space="preserve"> (</w:t>
      </w:r>
      <w:r w:rsidR="00F32089">
        <w:t>2</w:t>
      </w:r>
      <w:r>
        <w:t>) scholarships to help you continue or begin your studies at community colleges, four-year colleges, most technical schools, junior colleges, universities, graduate schools, or any other accredited institution/organization that offers a certificate/diploma or degree program. The scholarships may be split each year, half going for the fall semester and the remaining half for the spring. (If your school does not run on a traditional calendar, note that on the application.)</w:t>
      </w:r>
      <w:bookmarkEnd w:id="2"/>
    </w:p>
    <w:p w14:paraId="247296A5" w14:textId="7CF60CA7" w:rsidR="005D1429" w:rsidRDefault="008E0941">
      <w:pPr>
        <w:pStyle w:val="Bodytext30"/>
        <w:shd w:val="clear" w:color="auto" w:fill="auto"/>
        <w:spacing w:after="176"/>
      </w:pPr>
      <w:r>
        <w:t xml:space="preserve">The application period runs from January 1 until June </w:t>
      </w:r>
      <w:r w:rsidR="006017FA">
        <w:t>1</w:t>
      </w:r>
      <w:r>
        <w:t xml:space="preserve"> each year. All scholarships will be announced </w:t>
      </w:r>
      <w:r w:rsidR="00700050">
        <w:t xml:space="preserve">via </w:t>
      </w:r>
      <w:r w:rsidR="00F32089">
        <w:t>all</w:t>
      </w:r>
      <w:r w:rsidR="00700050">
        <w:t xml:space="preserve"> STARFLEET’s communications platforms by August 1</w:t>
      </w:r>
      <w:r w:rsidR="00700050" w:rsidRPr="00700050">
        <w:rPr>
          <w:vertAlign w:val="superscript"/>
        </w:rPr>
        <w:t>st</w:t>
      </w:r>
      <w:r>
        <w:t xml:space="preserve">. After the announcement has been made, the scholarship award winners will be </w:t>
      </w:r>
      <w:r w:rsidR="00700050">
        <w:t>notified,</w:t>
      </w:r>
      <w:r>
        <w:t xml:space="preserve"> and checks will be mailed directly to the schools to be used toward tuition, books, fees, loans, and/or other school necessities. All applications must be received by June 1</w:t>
      </w:r>
      <w:r w:rsidR="006017FA" w:rsidRPr="006017FA">
        <w:rPr>
          <w:vertAlign w:val="superscript"/>
        </w:rPr>
        <w:t>st</w:t>
      </w:r>
      <w:r w:rsidR="006017FA">
        <w:t xml:space="preserve"> </w:t>
      </w:r>
      <w:r>
        <w:t>-</w:t>
      </w:r>
      <w:r w:rsidR="00700050">
        <w:t xml:space="preserve"> </w:t>
      </w:r>
      <w:r>
        <w:t>the Application Deadline.</w:t>
      </w:r>
    </w:p>
    <w:p w14:paraId="5B09F947" w14:textId="47C8B62D" w:rsidR="005D1429" w:rsidRDefault="008E0941">
      <w:pPr>
        <w:pStyle w:val="Bodytext30"/>
        <w:shd w:val="clear" w:color="auto" w:fill="auto"/>
        <w:spacing w:after="169" w:line="269" w:lineRule="exact"/>
      </w:pPr>
      <w:r>
        <w:t xml:space="preserve">Simply submit your completed application packet (this form, your essay, </w:t>
      </w:r>
      <w:r w:rsidR="00F32089">
        <w:t xml:space="preserve">references, and </w:t>
      </w:r>
      <w:r>
        <w:t>transcripts</w:t>
      </w:r>
      <w:r w:rsidR="00F32089">
        <w:t xml:space="preserve"> (or proof of acceptance if it is your first year of higher education)</w:t>
      </w:r>
      <w:r w:rsidR="00700050">
        <w:t>)</w:t>
      </w:r>
      <w:r>
        <w:t xml:space="preserve"> to the Scholarship Director, </w:t>
      </w:r>
      <w:r w:rsidR="00700050">
        <w:t>Rob Hunnicutt</w:t>
      </w:r>
      <w:r>
        <w:t>, by sending the application in one of the following ways:</w:t>
      </w:r>
    </w:p>
    <w:p w14:paraId="28AD019F" w14:textId="77777777" w:rsidR="005D1429" w:rsidRDefault="008E0941">
      <w:pPr>
        <w:pStyle w:val="Bodytext40"/>
        <w:shd w:val="clear" w:color="auto" w:fill="auto"/>
        <w:spacing w:before="0" w:after="189"/>
        <w:ind w:left="280" w:right="3660" w:firstLine="0"/>
      </w:pPr>
      <w:r>
        <w:t xml:space="preserve">Electronic Mail: Scan and send your completed application packet to </w:t>
      </w:r>
      <w:hyperlink w:anchor="bookmark2" w:tooltip="Current Document">
        <w:r>
          <w:t>scholarships@sfi.org</w:t>
        </w:r>
      </w:hyperlink>
    </w:p>
    <w:p w14:paraId="733BDBEE" w14:textId="51544B44" w:rsidR="00700050" w:rsidRPr="00700050" w:rsidRDefault="008E0941" w:rsidP="00700050">
      <w:pPr>
        <w:pStyle w:val="Bodytext40"/>
        <w:shd w:val="clear" w:color="auto" w:fill="auto"/>
        <w:tabs>
          <w:tab w:val="left" w:pos="6501"/>
        </w:tabs>
        <w:spacing w:before="0" w:after="0" w:line="272" w:lineRule="exact"/>
        <w:ind w:left="280" w:firstLine="0"/>
        <w:jc w:val="both"/>
        <w:rPr>
          <w:rFonts w:ascii="Sylfaen" w:hAnsi="Sylfaen"/>
        </w:rPr>
      </w:pPr>
      <w:r>
        <w:t>Postal Mail: Mail your completed application packet to:</w:t>
      </w:r>
      <w:r>
        <w:tab/>
      </w:r>
      <w:r w:rsidR="00700050">
        <w:t xml:space="preserve"> </w:t>
      </w:r>
      <w:r w:rsidR="00700050" w:rsidRPr="00700050">
        <w:rPr>
          <w:rFonts w:ascii="Sylfaen" w:hAnsi="Sylfaen"/>
        </w:rPr>
        <w:t>Rob Hunnicutt, Director</w:t>
      </w:r>
    </w:p>
    <w:p w14:paraId="4CA16234" w14:textId="6D3A5E2D" w:rsidR="005D1429" w:rsidRPr="00700050" w:rsidRDefault="008E0941">
      <w:pPr>
        <w:pStyle w:val="Bodytext40"/>
        <w:shd w:val="clear" w:color="auto" w:fill="auto"/>
        <w:spacing w:before="0" w:after="0" w:line="288" w:lineRule="exact"/>
        <w:ind w:left="6560" w:firstLine="0"/>
        <w:rPr>
          <w:rFonts w:ascii="Sylfaen" w:hAnsi="Sylfaen"/>
        </w:rPr>
      </w:pPr>
      <w:r w:rsidRPr="00700050">
        <w:rPr>
          <w:rFonts w:ascii="Sylfaen" w:hAnsi="Sylfaen"/>
        </w:rPr>
        <w:t>STARFLEET Scholarship Program</w:t>
      </w:r>
    </w:p>
    <w:p w14:paraId="02B32E26" w14:textId="3E214FB4" w:rsidR="00700050" w:rsidRPr="00700050" w:rsidRDefault="004A6F2B">
      <w:pPr>
        <w:pStyle w:val="Bodytext40"/>
        <w:shd w:val="clear" w:color="auto" w:fill="auto"/>
        <w:spacing w:before="0" w:after="0" w:line="288" w:lineRule="exact"/>
        <w:ind w:left="6560" w:right="920" w:firstLine="0"/>
        <w:rPr>
          <w:rFonts w:ascii="Sylfaen" w:hAnsi="Sylfaen"/>
        </w:rPr>
      </w:pPr>
      <w:r>
        <w:rPr>
          <w:rFonts w:ascii="Sylfaen" w:hAnsi="Sylfaen"/>
        </w:rPr>
        <w:t>19630 Tularosa Ln.</w:t>
      </w:r>
    </w:p>
    <w:p w14:paraId="66413151" w14:textId="57A12858" w:rsidR="005D1429" w:rsidRDefault="00700050">
      <w:pPr>
        <w:pStyle w:val="Bodytext40"/>
        <w:shd w:val="clear" w:color="auto" w:fill="auto"/>
        <w:spacing w:before="0" w:after="0" w:line="288" w:lineRule="exact"/>
        <w:ind w:left="6560" w:right="920" w:firstLine="0"/>
      </w:pPr>
      <w:r w:rsidRPr="00700050">
        <w:rPr>
          <w:rFonts w:ascii="Sylfaen" w:hAnsi="Sylfaen"/>
        </w:rPr>
        <w:t>Tomball</w:t>
      </w:r>
      <w:r w:rsidR="008E0941" w:rsidRPr="00700050">
        <w:rPr>
          <w:rFonts w:ascii="Sylfaen" w:hAnsi="Sylfaen"/>
        </w:rPr>
        <w:t xml:space="preserve">, </w:t>
      </w:r>
      <w:r w:rsidRPr="00700050">
        <w:rPr>
          <w:rFonts w:ascii="Sylfaen" w:hAnsi="Sylfaen"/>
        </w:rPr>
        <w:t>TX</w:t>
      </w:r>
      <w:r w:rsidR="008E0941" w:rsidRPr="00700050">
        <w:rPr>
          <w:rFonts w:ascii="Sylfaen" w:hAnsi="Sylfaen"/>
        </w:rPr>
        <w:t xml:space="preserve"> </w:t>
      </w:r>
      <w:r w:rsidRPr="00700050">
        <w:rPr>
          <w:rFonts w:ascii="Sylfaen" w:hAnsi="Sylfaen"/>
        </w:rPr>
        <w:t>77377</w:t>
      </w:r>
    </w:p>
    <w:p w14:paraId="6E0DD4C1" w14:textId="77777777" w:rsidR="005D1429" w:rsidRDefault="008E0941">
      <w:pPr>
        <w:pStyle w:val="Bodytext40"/>
        <w:shd w:val="clear" w:color="auto" w:fill="auto"/>
        <w:spacing w:before="0" w:after="167" w:line="272" w:lineRule="exact"/>
        <w:ind w:firstLine="0"/>
        <w:jc w:val="both"/>
      </w:pPr>
      <w:r>
        <w:t>The contents of your COMPLETED application packet should include:</w:t>
      </w:r>
    </w:p>
    <w:p w14:paraId="23A7D245" w14:textId="77777777" w:rsidR="005D1429" w:rsidRDefault="008E0941">
      <w:pPr>
        <w:pStyle w:val="Bodytext40"/>
        <w:numPr>
          <w:ilvl w:val="0"/>
          <w:numId w:val="1"/>
        </w:numPr>
        <w:shd w:val="clear" w:color="auto" w:fill="auto"/>
        <w:tabs>
          <w:tab w:val="left" w:pos="717"/>
        </w:tabs>
        <w:spacing w:before="0" w:after="0" w:line="288" w:lineRule="exact"/>
        <w:ind w:firstLine="0"/>
        <w:jc w:val="both"/>
      </w:pPr>
      <w:r>
        <w:t>The STARFLEET Scholarship Application Form filled out in its entirety.</w:t>
      </w:r>
    </w:p>
    <w:p w14:paraId="783A791B" w14:textId="6A2F7340" w:rsidR="005D1429" w:rsidRDefault="008E0941">
      <w:pPr>
        <w:pStyle w:val="Bodytext40"/>
        <w:numPr>
          <w:ilvl w:val="0"/>
          <w:numId w:val="1"/>
        </w:numPr>
        <w:shd w:val="clear" w:color="auto" w:fill="auto"/>
        <w:tabs>
          <w:tab w:val="left" w:pos="717"/>
        </w:tabs>
        <w:spacing w:before="0" w:after="0" w:line="288" w:lineRule="exact"/>
        <w:ind w:left="800"/>
      </w:pPr>
      <w:r>
        <w:t xml:space="preserve">A two-page personal essay addressing </w:t>
      </w:r>
      <w:r w:rsidR="00F32089">
        <w:t>the topics involved with the scholarship you are applying for (Women in STEM or IDIC)</w:t>
      </w:r>
    </w:p>
    <w:p w14:paraId="4CFA67CE" w14:textId="77777777" w:rsidR="005D1429" w:rsidRDefault="008E0941">
      <w:pPr>
        <w:pStyle w:val="Bodytext40"/>
        <w:numPr>
          <w:ilvl w:val="0"/>
          <w:numId w:val="1"/>
        </w:numPr>
        <w:shd w:val="clear" w:color="auto" w:fill="auto"/>
        <w:tabs>
          <w:tab w:val="left" w:pos="717"/>
        </w:tabs>
        <w:spacing w:before="0" w:after="0" w:line="288" w:lineRule="exact"/>
        <w:ind w:left="800"/>
      </w:pPr>
      <w:r>
        <w:t>Two (2) letters of recommendation with signatures from the persons making the recommendation. These recommendations can be made by teachers, administrators, guidance counselors, academic advisors, professors, employers, and other community or volunteer leaders.</w:t>
      </w:r>
    </w:p>
    <w:p w14:paraId="1E0180E7" w14:textId="77777777" w:rsidR="005D1429" w:rsidRDefault="008E0941">
      <w:pPr>
        <w:pStyle w:val="Bodytext40"/>
        <w:numPr>
          <w:ilvl w:val="0"/>
          <w:numId w:val="1"/>
        </w:numPr>
        <w:shd w:val="clear" w:color="auto" w:fill="auto"/>
        <w:tabs>
          <w:tab w:val="left" w:pos="717"/>
        </w:tabs>
        <w:spacing w:before="0" w:after="0" w:line="288" w:lineRule="exact"/>
        <w:ind w:left="800"/>
      </w:pPr>
      <w:r>
        <w:t>An official copy of your latest transcript. If your school needs a written request from the scholarship office, contact the director ASAP</w:t>
      </w:r>
    </w:p>
    <w:p w14:paraId="3ABAE254" w14:textId="77777777" w:rsidR="005D1429" w:rsidRDefault="008E0941">
      <w:pPr>
        <w:pStyle w:val="Bodytext40"/>
        <w:numPr>
          <w:ilvl w:val="0"/>
          <w:numId w:val="1"/>
        </w:numPr>
        <w:shd w:val="clear" w:color="auto" w:fill="auto"/>
        <w:tabs>
          <w:tab w:val="left" w:pos="717"/>
        </w:tabs>
        <w:spacing w:before="0" w:after="0" w:line="288" w:lineRule="exact"/>
        <w:ind w:left="800"/>
      </w:pPr>
      <w:r>
        <w:t>If you are currently in high school going into college, you need to include a copy of your acceptance letter.</w:t>
      </w:r>
      <w:r>
        <w:br w:type="page"/>
      </w:r>
    </w:p>
    <w:p w14:paraId="2E898423" w14:textId="727A532F" w:rsidR="005D1429" w:rsidRDefault="008E0941">
      <w:pPr>
        <w:pStyle w:val="Heading20"/>
        <w:keepNext/>
        <w:keepLines/>
        <w:shd w:val="clear" w:color="auto" w:fill="auto"/>
        <w:ind w:left="380"/>
      </w:pPr>
      <w:bookmarkStart w:id="3" w:name="bookmark3"/>
      <w:r>
        <w:lastRenderedPageBreak/>
        <w:t>What ar</w:t>
      </w:r>
      <w:r w:rsidR="00700050">
        <w:t>e</w:t>
      </w:r>
      <w:r>
        <w:t xml:space="preserve"> the Scholarships?</w:t>
      </w:r>
      <w:bookmarkEnd w:id="3"/>
    </w:p>
    <w:p w14:paraId="6C9F0176" w14:textId="141920BA" w:rsidR="005D1429" w:rsidRDefault="00AD3100">
      <w:pPr>
        <w:pStyle w:val="Bodytext20"/>
        <w:shd w:val="clear" w:color="auto" w:fill="auto"/>
      </w:pPr>
      <w:r>
        <w:pict w14:anchorId="12686BE6">
          <v:shape id="_x0000_s1028" type="#_x0000_t75" style="position:absolute;margin-left:379.2pt;margin-top:-30pt;width:165.1pt;height:171.1pt;z-index:-125829374;mso-wrap-distance-left:5pt;mso-wrap-distance-right:5pt;mso-position-horizontal-relative:margin" wrapcoords="0 0 21600 0 21600 21600 0 21600 0 0">
            <v:imagedata r:id="rId8" o:title="image3"/>
            <w10:wrap type="square" side="left" anchorx="margin"/>
          </v:shape>
        </w:pict>
      </w:r>
      <w:r w:rsidR="008E0941">
        <w:t xml:space="preserve">For the upcoming school year, we have </w:t>
      </w:r>
      <w:r w:rsidR="006A0BF9">
        <w:t>two</w:t>
      </w:r>
      <w:r w:rsidR="008E0941">
        <w:t xml:space="preserve"> (</w:t>
      </w:r>
      <w:r w:rsidR="006A0BF9">
        <w:t>2</w:t>
      </w:r>
      <w:r w:rsidR="008E0941">
        <w:t>) distinct scholarship categories</w:t>
      </w:r>
      <w:r w:rsidR="006A0BF9">
        <w:t xml:space="preserve">. </w:t>
      </w:r>
      <w:r w:rsidR="008E0941">
        <w:t xml:space="preserve">Each category may award a scholarship </w:t>
      </w:r>
      <w:r w:rsidR="006A0BF9">
        <w:t>of an amount dependent on the available funds for that year</w:t>
      </w:r>
      <w:r w:rsidR="008E0941">
        <w:t>. The scholarship categories are as follows:</w:t>
      </w:r>
    </w:p>
    <w:p w14:paraId="4AEF5A06" w14:textId="75987BDE" w:rsidR="006A0BF9" w:rsidRDefault="006A0BF9" w:rsidP="006A0BF9">
      <w:pPr>
        <w:rPr>
          <w:rFonts w:ascii="Microsoft Sans Serif" w:eastAsia="Times New Roman" w:hAnsi="Microsoft Sans Serif" w:cs="Microsoft Sans Serif"/>
          <w:sz w:val="26"/>
          <w:szCs w:val="26"/>
        </w:rPr>
      </w:pPr>
      <w:r w:rsidRPr="006A0BF9">
        <w:rPr>
          <w:rFonts w:ascii="Microsoft Sans Serif" w:hAnsi="Microsoft Sans Serif" w:cs="Microsoft Sans Serif"/>
          <w:b/>
          <w:bCs/>
          <w:sz w:val="26"/>
          <w:szCs w:val="26"/>
        </w:rPr>
        <w:t xml:space="preserve">Scholarship for Women Pursuing a Degree in Science, Technology, Engineering, and Mathematics – </w:t>
      </w:r>
      <w:r w:rsidRPr="006A0BF9">
        <w:rPr>
          <w:rFonts w:ascii="Microsoft Sans Serif" w:hAnsi="Microsoft Sans Serif" w:cs="Microsoft Sans Serif"/>
          <w:sz w:val="26"/>
          <w:szCs w:val="26"/>
        </w:rPr>
        <w:t xml:space="preserve">This scholarship is available to women that are pursuing a degree in a STEM field. Applicants must submit proof of acceptance to a higher education program to be considered for this scholarship. </w:t>
      </w:r>
      <w:r w:rsidRPr="006A0BF9">
        <w:rPr>
          <w:rFonts w:ascii="Microsoft Sans Serif" w:eastAsia="Times New Roman" w:hAnsi="Microsoft Sans Serif" w:cs="Microsoft Sans Serif"/>
          <w:sz w:val="26"/>
          <w:szCs w:val="26"/>
        </w:rPr>
        <w:t xml:space="preserve">Fill out the application form below and submit a 1–2-page essay discussing goals you intend to pursue with a career in STEM and why you are the best candidate for this scholarship. Submit application packets to </w:t>
      </w:r>
      <w:hyperlink r:id="rId9" w:history="1">
        <w:r w:rsidRPr="006A0BF9">
          <w:rPr>
            <w:rStyle w:val="Hyperlink"/>
            <w:rFonts w:ascii="Microsoft Sans Serif" w:eastAsia="Times New Roman" w:hAnsi="Microsoft Sans Serif" w:cs="Microsoft Sans Serif"/>
            <w:sz w:val="26"/>
            <w:szCs w:val="26"/>
          </w:rPr>
          <w:t>scholarships@sfi.org</w:t>
        </w:r>
      </w:hyperlink>
      <w:r w:rsidRPr="006A0BF9">
        <w:rPr>
          <w:rFonts w:ascii="Microsoft Sans Serif" w:eastAsia="Times New Roman" w:hAnsi="Microsoft Sans Serif" w:cs="Microsoft Sans Serif"/>
          <w:sz w:val="26"/>
          <w:szCs w:val="26"/>
        </w:rPr>
        <w:t xml:space="preserve">. </w:t>
      </w:r>
    </w:p>
    <w:p w14:paraId="75D4E17E" w14:textId="77777777" w:rsidR="006A0BF9" w:rsidRPr="006A0BF9" w:rsidRDefault="006A0BF9" w:rsidP="006A0BF9">
      <w:pPr>
        <w:rPr>
          <w:rFonts w:ascii="Microsoft Sans Serif" w:eastAsia="Times New Roman" w:hAnsi="Microsoft Sans Serif" w:cs="Microsoft Sans Serif"/>
          <w:sz w:val="26"/>
          <w:szCs w:val="26"/>
        </w:rPr>
      </w:pPr>
    </w:p>
    <w:p w14:paraId="55227AE8" w14:textId="50F65F9C" w:rsidR="005D1429" w:rsidRDefault="006A0BF9" w:rsidP="006A0BF9">
      <w:pPr>
        <w:pStyle w:val="Bodytext20"/>
        <w:shd w:val="clear" w:color="auto" w:fill="auto"/>
        <w:spacing w:after="0"/>
        <w:jc w:val="both"/>
      </w:pPr>
      <w:r w:rsidRPr="006A0BF9">
        <w:rPr>
          <w:b/>
          <w:bCs/>
        </w:rPr>
        <w:t>Russell Camp III Memorial Diversity Scholarship</w:t>
      </w:r>
      <w:r w:rsidRPr="006A0BF9">
        <w:t xml:space="preserve"> – This scholarship is awarded to an applicant that has exemplified diversity through actions while pursuing a degree in higher education. Applicants must submit proof of acceptance to a higher education program to be considered for this scholarship. </w:t>
      </w:r>
      <w:r w:rsidRPr="006A0BF9">
        <w:rPr>
          <w:rFonts w:eastAsia="Times New Roman"/>
        </w:rPr>
        <w:t>Fill out the application form</w:t>
      </w:r>
      <w:r w:rsidRPr="006A0BF9">
        <w:t xml:space="preserve"> at the link below</w:t>
      </w:r>
      <w:r w:rsidRPr="006A0BF9">
        <w:rPr>
          <w:rFonts w:eastAsia="Times New Roman"/>
        </w:rPr>
        <w:t xml:space="preserve"> and submit</w:t>
      </w:r>
      <w:r w:rsidRPr="006A0BF9">
        <w:t xml:space="preserve"> with it</w:t>
      </w:r>
      <w:r w:rsidRPr="006A0BF9">
        <w:rPr>
          <w:rFonts w:eastAsia="Times New Roman"/>
        </w:rPr>
        <w:t xml:space="preserve"> a </w:t>
      </w:r>
      <w:r w:rsidR="00E17892" w:rsidRPr="006A0BF9">
        <w:rPr>
          <w:rFonts w:eastAsia="Times New Roman"/>
        </w:rPr>
        <w:t>1–2-page</w:t>
      </w:r>
      <w:r w:rsidRPr="006A0BF9">
        <w:rPr>
          <w:rFonts w:eastAsia="Times New Roman"/>
        </w:rPr>
        <w:t xml:space="preserve"> essay discussing why IDIC is important to you, any accomplishments you have made in your work to promote IDIC, and why you are the best candidate for this scholarship. Submit application packets to </w:t>
      </w:r>
      <w:hyperlink r:id="rId10" w:history="1">
        <w:r w:rsidRPr="006A0BF9">
          <w:rPr>
            <w:rStyle w:val="Hyperlink"/>
          </w:rPr>
          <w:t>scholarships@sfi.org</w:t>
        </w:r>
      </w:hyperlink>
      <w:r w:rsidRPr="006A0BF9">
        <w:t>.</w:t>
      </w:r>
      <w:r>
        <w:rPr>
          <w:rFonts w:asciiTheme="minorHAnsi" w:hAnsiTheme="minorHAnsi" w:cstheme="minorHAnsi"/>
        </w:rPr>
        <w:t xml:space="preserve"> </w:t>
      </w:r>
      <w:r w:rsidR="008E0941">
        <w:br w:type="page"/>
      </w:r>
    </w:p>
    <w:p w14:paraId="26D1EB1A" w14:textId="77777777" w:rsidR="005D1429" w:rsidRDefault="008E0941">
      <w:pPr>
        <w:pStyle w:val="Bodytext50"/>
        <w:shd w:val="clear" w:color="auto" w:fill="auto"/>
        <w:ind w:left="720"/>
      </w:pPr>
      <w:r>
        <w:lastRenderedPageBreak/>
        <w:t>STARFLEET</w:t>
      </w:r>
    </w:p>
    <w:p w14:paraId="5E350F99" w14:textId="77777777" w:rsidR="005D1429" w:rsidRDefault="00AD3100">
      <w:pPr>
        <w:pStyle w:val="Bodytext50"/>
        <w:shd w:val="clear" w:color="auto" w:fill="auto"/>
      </w:pPr>
      <w:r>
        <w:pict w14:anchorId="4B000B74">
          <v:shape id="_x0000_s1029" type="#_x0000_t75" style="position:absolute;margin-left:8.5pt;margin-top:-72.25pt;width:173.75pt;height:174pt;z-index:-125829373;mso-wrap-distance-left:5pt;mso-wrap-distance-right:12.5pt;mso-wrap-distance-bottom:13.9pt;mso-position-horizontal-relative:margin" wrapcoords="0 0 21600 0 21600 21600 0 21600 0 0">
            <v:imagedata r:id="rId11" o:title="image4"/>
            <w10:wrap type="square" side="right" anchorx="margin"/>
          </v:shape>
        </w:pict>
      </w:r>
      <w:r w:rsidR="008E0941">
        <w:t>SCHOLARSHIP</w:t>
      </w:r>
    </w:p>
    <w:p w14:paraId="34A4418A" w14:textId="77777777" w:rsidR="005D1429" w:rsidRDefault="008E0941">
      <w:pPr>
        <w:pStyle w:val="Bodytext50"/>
        <w:shd w:val="clear" w:color="auto" w:fill="auto"/>
        <w:spacing w:after="182"/>
      </w:pPr>
      <w:r>
        <w:t>APPLICATION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1426"/>
        <w:gridCol w:w="1886"/>
        <w:gridCol w:w="2520"/>
        <w:gridCol w:w="19"/>
      </w:tblGrid>
      <w:tr w:rsidR="005D1429" w14:paraId="089D734A" w14:textId="77777777">
        <w:trPr>
          <w:trHeight w:hRule="exact" w:val="571"/>
          <w:jc w:val="center"/>
        </w:trPr>
        <w:tc>
          <w:tcPr>
            <w:tcW w:w="10819" w:type="dxa"/>
            <w:gridSpan w:val="5"/>
            <w:tcBorders>
              <w:top w:val="single" w:sz="4" w:space="0" w:color="auto"/>
              <w:left w:val="single" w:sz="4" w:space="0" w:color="auto"/>
              <w:right w:val="single" w:sz="4" w:space="0" w:color="auto"/>
            </w:tcBorders>
            <w:shd w:val="clear" w:color="auto" w:fill="F1B360"/>
            <w:vAlign w:val="bottom"/>
          </w:tcPr>
          <w:p w14:paraId="1C73269F" w14:textId="2C81517B" w:rsidR="005D1429" w:rsidRDefault="008E0941">
            <w:pPr>
              <w:pStyle w:val="Bodytext20"/>
              <w:framePr w:w="10819" w:wrap="notBeside" w:vAnchor="text" w:hAnchor="text" w:xAlign="center" w:y="1"/>
              <w:shd w:val="clear" w:color="auto" w:fill="auto"/>
              <w:spacing w:after="0" w:line="368" w:lineRule="exact"/>
              <w:jc w:val="center"/>
            </w:pPr>
            <w:r>
              <w:rPr>
                <w:rStyle w:val="Bodytext2Sylfaen"/>
              </w:rPr>
              <w:t>Applican</w:t>
            </w:r>
            <w:r w:rsidR="00700050">
              <w:rPr>
                <w:rStyle w:val="Bodytext2Sylfaen"/>
              </w:rPr>
              <w:t>t’s</w:t>
            </w:r>
            <w:r>
              <w:rPr>
                <w:rStyle w:val="Bodytext2Sylfaen0"/>
              </w:rPr>
              <w:t xml:space="preserve"> </w:t>
            </w:r>
            <w:r>
              <w:rPr>
                <w:rStyle w:val="Bodytext2Sylfaen"/>
              </w:rPr>
              <w:t>Persona</w:t>
            </w:r>
            <w:r w:rsidR="00700050">
              <w:rPr>
                <w:rStyle w:val="Bodytext2Sylfaen"/>
              </w:rPr>
              <w:t>l</w:t>
            </w:r>
            <w:r>
              <w:rPr>
                <w:rStyle w:val="Bodytext2Sylfaen"/>
              </w:rPr>
              <w:t xml:space="preserve"> Information</w:t>
            </w:r>
          </w:p>
        </w:tc>
      </w:tr>
      <w:tr w:rsidR="005D1429" w14:paraId="33A82F1A" w14:textId="77777777">
        <w:trPr>
          <w:trHeight w:hRule="exact" w:val="658"/>
          <w:jc w:val="center"/>
        </w:trPr>
        <w:tc>
          <w:tcPr>
            <w:tcW w:w="6394" w:type="dxa"/>
            <w:gridSpan w:val="2"/>
            <w:tcBorders>
              <w:top w:val="single" w:sz="4" w:space="0" w:color="auto"/>
              <w:left w:val="single" w:sz="4" w:space="0" w:color="auto"/>
            </w:tcBorders>
            <w:shd w:val="clear" w:color="auto" w:fill="FFFFFF"/>
          </w:tcPr>
          <w:p w14:paraId="1B5C82FA" w14:textId="77777777" w:rsidR="005D1429" w:rsidRDefault="008E0941">
            <w:pPr>
              <w:pStyle w:val="Bodytext20"/>
              <w:framePr w:w="10819" w:wrap="notBeside" w:vAnchor="text" w:hAnchor="text" w:xAlign="center" w:y="1"/>
              <w:shd w:val="clear" w:color="auto" w:fill="auto"/>
              <w:spacing w:after="0" w:line="316" w:lineRule="exact"/>
              <w:jc w:val="both"/>
            </w:pPr>
            <w:r>
              <w:rPr>
                <w:rStyle w:val="Bodytext2Sylfaen0"/>
              </w:rPr>
              <w:t>Name:</w:t>
            </w:r>
          </w:p>
        </w:tc>
        <w:tc>
          <w:tcPr>
            <w:tcW w:w="4425" w:type="dxa"/>
            <w:gridSpan w:val="3"/>
            <w:tcBorders>
              <w:top w:val="single" w:sz="4" w:space="0" w:color="auto"/>
              <w:left w:val="single" w:sz="4" w:space="0" w:color="auto"/>
              <w:right w:val="single" w:sz="4" w:space="0" w:color="auto"/>
            </w:tcBorders>
            <w:shd w:val="clear" w:color="auto" w:fill="FFFFFF"/>
          </w:tcPr>
          <w:p w14:paraId="471960ED" w14:textId="4B0CB1B2" w:rsidR="005D1429" w:rsidRDefault="006A0BF9">
            <w:pPr>
              <w:pStyle w:val="Bodytext20"/>
              <w:framePr w:w="10819" w:wrap="notBeside" w:vAnchor="text" w:hAnchor="text" w:xAlign="center" w:y="1"/>
              <w:shd w:val="clear" w:color="auto" w:fill="auto"/>
              <w:spacing w:after="0" w:line="316" w:lineRule="exact"/>
            </w:pPr>
            <w:r>
              <w:rPr>
                <w:rStyle w:val="Bodytext2Sylfaen0"/>
              </w:rPr>
              <w:t>Date of Birth</w:t>
            </w:r>
            <w:r w:rsidR="008E0941">
              <w:rPr>
                <w:rStyle w:val="Bodytext2Sylfaen0"/>
              </w:rPr>
              <w:t>:</w:t>
            </w:r>
          </w:p>
        </w:tc>
      </w:tr>
      <w:tr w:rsidR="005D1429" w14:paraId="08A3E925" w14:textId="77777777">
        <w:trPr>
          <w:trHeight w:hRule="exact" w:val="682"/>
          <w:jc w:val="center"/>
        </w:trPr>
        <w:tc>
          <w:tcPr>
            <w:tcW w:w="6394" w:type="dxa"/>
            <w:gridSpan w:val="2"/>
            <w:tcBorders>
              <w:top w:val="single" w:sz="4" w:space="0" w:color="auto"/>
              <w:left w:val="single" w:sz="4" w:space="0" w:color="auto"/>
            </w:tcBorders>
            <w:shd w:val="clear" w:color="auto" w:fill="FFFFFF"/>
          </w:tcPr>
          <w:p w14:paraId="5623CB77" w14:textId="77777777" w:rsidR="005D1429" w:rsidRDefault="008E0941">
            <w:pPr>
              <w:pStyle w:val="Bodytext20"/>
              <w:framePr w:w="10819" w:wrap="notBeside" w:vAnchor="text" w:hAnchor="text" w:xAlign="center" w:y="1"/>
              <w:shd w:val="clear" w:color="auto" w:fill="auto"/>
              <w:spacing w:after="0" w:line="316" w:lineRule="exact"/>
              <w:jc w:val="both"/>
            </w:pPr>
            <w:r>
              <w:rPr>
                <w:rStyle w:val="Bodytext2Sylfaen0"/>
              </w:rPr>
              <w:t>Address:</w:t>
            </w:r>
          </w:p>
        </w:tc>
        <w:tc>
          <w:tcPr>
            <w:tcW w:w="4425" w:type="dxa"/>
            <w:gridSpan w:val="3"/>
            <w:tcBorders>
              <w:top w:val="single" w:sz="4" w:space="0" w:color="auto"/>
              <w:left w:val="single" w:sz="4" w:space="0" w:color="auto"/>
              <w:right w:val="single" w:sz="4" w:space="0" w:color="auto"/>
            </w:tcBorders>
            <w:shd w:val="clear" w:color="auto" w:fill="FFFFFF"/>
          </w:tcPr>
          <w:p w14:paraId="364177F6" w14:textId="77777777" w:rsidR="005D1429" w:rsidRDefault="008E0941">
            <w:pPr>
              <w:pStyle w:val="Bodytext20"/>
              <w:framePr w:w="10819" w:wrap="notBeside" w:vAnchor="text" w:hAnchor="text" w:xAlign="center" w:y="1"/>
              <w:shd w:val="clear" w:color="auto" w:fill="auto"/>
              <w:spacing w:after="0" w:line="316" w:lineRule="exact"/>
            </w:pPr>
            <w:r>
              <w:rPr>
                <w:rStyle w:val="Bodytext2Sylfaen0"/>
              </w:rPr>
              <w:t>Phone:</w:t>
            </w:r>
          </w:p>
        </w:tc>
      </w:tr>
      <w:tr w:rsidR="005D1429" w14:paraId="5BBA9351" w14:textId="77777777" w:rsidTr="00700050">
        <w:trPr>
          <w:trHeight w:hRule="exact" w:val="720"/>
          <w:jc w:val="center"/>
        </w:trPr>
        <w:tc>
          <w:tcPr>
            <w:tcW w:w="6394" w:type="dxa"/>
            <w:gridSpan w:val="2"/>
            <w:tcBorders>
              <w:top w:val="single" w:sz="4" w:space="0" w:color="auto"/>
              <w:left w:val="single" w:sz="4" w:space="0" w:color="auto"/>
            </w:tcBorders>
            <w:shd w:val="clear" w:color="auto" w:fill="FFFFFF"/>
          </w:tcPr>
          <w:p w14:paraId="1333DC94" w14:textId="77777777" w:rsidR="005D1429" w:rsidRDefault="008E0941">
            <w:pPr>
              <w:pStyle w:val="Bodytext20"/>
              <w:framePr w:w="10819" w:wrap="notBeside" w:vAnchor="text" w:hAnchor="text" w:xAlign="center" w:y="1"/>
              <w:shd w:val="clear" w:color="auto" w:fill="auto"/>
              <w:tabs>
                <w:tab w:val="left" w:pos="3538"/>
              </w:tabs>
              <w:spacing w:after="0" w:line="316" w:lineRule="exact"/>
              <w:jc w:val="both"/>
            </w:pPr>
            <w:r>
              <w:rPr>
                <w:rStyle w:val="Bodytext2Sylfaen0"/>
              </w:rPr>
              <w:t>City:</w:t>
            </w:r>
            <w:r>
              <w:rPr>
                <w:rStyle w:val="Bodytext2Sylfaen0"/>
              </w:rPr>
              <w:tab/>
              <w:t>State/Province:</w:t>
            </w:r>
          </w:p>
        </w:tc>
        <w:tc>
          <w:tcPr>
            <w:tcW w:w="1886" w:type="dxa"/>
            <w:tcBorders>
              <w:top w:val="single" w:sz="4" w:space="0" w:color="auto"/>
              <w:left w:val="single" w:sz="4" w:space="0" w:color="auto"/>
            </w:tcBorders>
            <w:shd w:val="clear" w:color="auto" w:fill="FFFFFF"/>
          </w:tcPr>
          <w:p w14:paraId="47A1CCB7" w14:textId="77777777" w:rsidR="005D1429" w:rsidRDefault="008E0941">
            <w:pPr>
              <w:pStyle w:val="Bodytext20"/>
              <w:framePr w:w="10819" w:wrap="notBeside" w:vAnchor="text" w:hAnchor="text" w:xAlign="center" w:y="1"/>
              <w:shd w:val="clear" w:color="auto" w:fill="auto"/>
              <w:spacing w:after="0" w:line="316" w:lineRule="exact"/>
            </w:pPr>
            <w:r>
              <w:rPr>
                <w:rStyle w:val="Bodytext2Sylfaen0"/>
              </w:rPr>
              <w:t>Zip/Postal Code:</w:t>
            </w:r>
          </w:p>
        </w:tc>
        <w:tc>
          <w:tcPr>
            <w:tcW w:w="2539" w:type="dxa"/>
            <w:gridSpan w:val="2"/>
            <w:tcBorders>
              <w:top w:val="single" w:sz="4" w:space="0" w:color="auto"/>
              <w:left w:val="single" w:sz="4" w:space="0" w:color="auto"/>
              <w:right w:val="single" w:sz="4" w:space="0" w:color="auto"/>
            </w:tcBorders>
            <w:shd w:val="clear" w:color="auto" w:fill="FFFFFF"/>
          </w:tcPr>
          <w:p w14:paraId="2537761A" w14:textId="77777777" w:rsidR="005D1429" w:rsidRDefault="008E0941">
            <w:pPr>
              <w:pStyle w:val="Bodytext20"/>
              <w:framePr w:w="10819" w:wrap="notBeside" w:vAnchor="text" w:hAnchor="text" w:xAlign="center" w:y="1"/>
              <w:shd w:val="clear" w:color="auto" w:fill="auto"/>
              <w:spacing w:after="0" w:line="316" w:lineRule="exact"/>
            </w:pPr>
            <w:r>
              <w:rPr>
                <w:rStyle w:val="Bodytext2Sylfaen0"/>
              </w:rPr>
              <w:t>Country:</w:t>
            </w:r>
          </w:p>
        </w:tc>
      </w:tr>
      <w:tr w:rsidR="00700050" w14:paraId="4D073238" w14:textId="77777777" w:rsidTr="00700050">
        <w:trPr>
          <w:gridAfter w:val="1"/>
          <w:wAfter w:w="19" w:type="dxa"/>
          <w:trHeight w:hRule="exact" w:val="691"/>
          <w:jc w:val="center"/>
        </w:trPr>
        <w:tc>
          <w:tcPr>
            <w:tcW w:w="4968" w:type="dxa"/>
            <w:tcBorders>
              <w:top w:val="single" w:sz="4" w:space="0" w:color="auto"/>
              <w:left w:val="single" w:sz="4" w:space="0" w:color="auto"/>
            </w:tcBorders>
            <w:shd w:val="clear" w:color="auto" w:fill="FFFFFF"/>
          </w:tcPr>
          <w:p w14:paraId="1FB27C65" w14:textId="77777777" w:rsidR="00700050" w:rsidRDefault="00700050">
            <w:pPr>
              <w:pStyle w:val="Bodytext20"/>
              <w:framePr w:w="10819" w:wrap="notBeside" w:vAnchor="text" w:hAnchor="text" w:xAlign="center" w:y="1"/>
              <w:shd w:val="clear" w:color="auto" w:fill="auto"/>
              <w:spacing w:after="0" w:line="316" w:lineRule="exact"/>
            </w:pPr>
            <w:r>
              <w:rPr>
                <w:rStyle w:val="Bodytext2Sylfaen0"/>
              </w:rPr>
              <w:t>Email Address:</w:t>
            </w:r>
          </w:p>
        </w:tc>
        <w:tc>
          <w:tcPr>
            <w:tcW w:w="5832" w:type="dxa"/>
            <w:gridSpan w:val="3"/>
            <w:tcBorders>
              <w:top w:val="single" w:sz="4" w:space="0" w:color="auto"/>
              <w:left w:val="single" w:sz="4" w:space="0" w:color="auto"/>
              <w:right w:val="single" w:sz="4" w:space="0" w:color="auto"/>
            </w:tcBorders>
            <w:shd w:val="clear" w:color="auto" w:fill="FFFFFF"/>
          </w:tcPr>
          <w:p w14:paraId="4438AB0F" w14:textId="3A585DA4" w:rsidR="00700050" w:rsidRDefault="00700050">
            <w:pPr>
              <w:pStyle w:val="Bodytext20"/>
              <w:framePr w:w="10819" w:wrap="notBeside" w:vAnchor="text" w:hAnchor="text" w:xAlign="center" w:y="1"/>
              <w:shd w:val="clear" w:color="auto" w:fill="auto"/>
              <w:spacing w:after="0" w:line="316" w:lineRule="exact"/>
            </w:pPr>
          </w:p>
        </w:tc>
      </w:tr>
      <w:tr w:rsidR="005D1429" w14:paraId="1E523E18" w14:textId="77777777">
        <w:trPr>
          <w:trHeight w:hRule="exact" w:val="528"/>
          <w:jc w:val="center"/>
        </w:trPr>
        <w:tc>
          <w:tcPr>
            <w:tcW w:w="10819" w:type="dxa"/>
            <w:gridSpan w:val="5"/>
            <w:shd w:val="clear" w:color="auto" w:fill="000000"/>
            <w:vAlign w:val="bottom"/>
          </w:tcPr>
          <w:p w14:paraId="703AE438" w14:textId="77777777" w:rsidR="005D1429" w:rsidRDefault="008E0941">
            <w:pPr>
              <w:pStyle w:val="Bodytext20"/>
              <w:framePr w:w="10819" w:wrap="notBeside" w:vAnchor="text" w:hAnchor="text" w:xAlign="center" w:y="1"/>
              <w:shd w:val="clear" w:color="auto" w:fill="auto"/>
              <w:spacing w:after="0" w:line="368" w:lineRule="exact"/>
              <w:jc w:val="center"/>
            </w:pPr>
            <w:r>
              <w:rPr>
                <w:rStyle w:val="Bodytext2Sylfaen1"/>
              </w:rPr>
              <w:t>Applicant's Educational Information</w:t>
            </w:r>
          </w:p>
        </w:tc>
      </w:tr>
      <w:tr w:rsidR="005D1429" w14:paraId="24F3CA94" w14:textId="77777777">
        <w:trPr>
          <w:trHeight w:hRule="exact" w:val="696"/>
          <w:jc w:val="center"/>
        </w:trPr>
        <w:tc>
          <w:tcPr>
            <w:tcW w:w="10819" w:type="dxa"/>
            <w:gridSpan w:val="5"/>
            <w:tcBorders>
              <w:left w:val="single" w:sz="4" w:space="0" w:color="auto"/>
              <w:right w:val="single" w:sz="4" w:space="0" w:color="auto"/>
            </w:tcBorders>
            <w:shd w:val="clear" w:color="auto" w:fill="FFFFFF"/>
          </w:tcPr>
          <w:p w14:paraId="5424DB09" w14:textId="77777777" w:rsidR="005D1429" w:rsidRDefault="008E0941">
            <w:pPr>
              <w:pStyle w:val="Bodytext20"/>
              <w:framePr w:w="10819" w:wrap="notBeside" w:vAnchor="text" w:hAnchor="text" w:xAlign="center" w:y="1"/>
              <w:shd w:val="clear" w:color="auto" w:fill="auto"/>
              <w:spacing w:after="0" w:line="316" w:lineRule="exact"/>
            </w:pPr>
            <w:r>
              <w:rPr>
                <w:rStyle w:val="Bodytext2Sylfaen0"/>
              </w:rPr>
              <w:t>Scholarship being applied for:</w:t>
            </w:r>
          </w:p>
        </w:tc>
      </w:tr>
      <w:tr w:rsidR="005D1429" w14:paraId="5B7F5E80" w14:textId="77777777">
        <w:trPr>
          <w:trHeight w:hRule="exact" w:val="686"/>
          <w:jc w:val="center"/>
        </w:trPr>
        <w:tc>
          <w:tcPr>
            <w:tcW w:w="10819" w:type="dxa"/>
            <w:gridSpan w:val="5"/>
            <w:tcBorders>
              <w:top w:val="single" w:sz="4" w:space="0" w:color="auto"/>
              <w:left w:val="single" w:sz="4" w:space="0" w:color="auto"/>
              <w:right w:val="single" w:sz="4" w:space="0" w:color="auto"/>
            </w:tcBorders>
            <w:shd w:val="clear" w:color="auto" w:fill="FFFFFF"/>
          </w:tcPr>
          <w:p w14:paraId="37AF4F3B" w14:textId="77777777" w:rsidR="005D1429" w:rsidRDefault="008E0941">
            <w:pPr>
              <w:pStyle w:val="Bodytext20"/>
              <w:framePr w:w="10819" w:wrap="notBeside" w:vAnchor="text" w:hAnchor="text" w:xAlign="center" w:y="1"/>
              <w:shd w:val="clear" w:color="auto" w:fill="auto"/>
              <w:spacing w:after="0" w:line="316" w:lineRule="exact"/>
            </w:pPr>
            <w:r>
              <w:rPr>
                <w:rStyle w:val="Bodytext2Sylfaen0"/>
              </w:rPr>
              <w:t xml:space="preserve">Type of Institute scholarship is intended for </w:t>
            </w:r>
            <w:r>
              <w:rPr>
                <w:rStyle w:val="Bodytext2Sylfaen2"/>
              </w:rPr>
              <w:t>(i.e.: vocational, 4-year college/university, junior college, etc.):</w:t>
            </w:r>
          </w:p>
        </w:tc>
      </w:tr>
      <w:tr w:rsidR="005D1429" w14:paraId="3CEE1C41" w14:textId="77777777">
        <w:trPr>
          <w:trHeight w:hRule="exact" w:val="686"/>
          <w:jc w:val="center"/>
        </w:trPr>
        <w:tc>
          <w:tcPr>
            <w:tcW w:w="10819" w:type="dxa"/>
            <w:gridSpan w:val="5"/>
            <w:tcBorders>
              <w:top w:val="single" w:sz="4" w:space="0" w:color="auto"/>
              <w:left w:val="single" w:sz="4" w:space="0" w:color="auto"/>
              <w:right w:val="single" w:sz="4" w:space="0" w:color="auto"/>
            </w:tcBorders>
            <w:shd w:val="clear" w:color="auto" w:fill="FFFFFF"/>
          </w:tcPr>
          <w:p w14:paraId="40594D0F" w14:textId="77777777" w:rsidR="005D1429" w:rsidRDefault="008E0941">
            <w:pPr>
              <w:pStyle w:val="Bodytext20"/>
              <w:framePr w:w="10819" w:wrap="notBeside" w:vAnchor="text" w:hAnchor="text" w:xAlign="center" w:y="1"/>
              <w:shd w:val="clear" w:color="auto" w:fill="auto"/>
              <w:spacing w:after="0" w:line="316" w:lineRule="exact"/>
            </w:pPr>
            <w:r>
              <w:rPr>
                <w:rStyle w:val="Bodytext2Sylfaen0"/>
              </w:rPr>
              <w:t>Name of Institute:</w:t>
            </w:r>
          </w:p>
        </w:tc>
      </w:tr>
      <w:tr w:rsidR="005D1429" w14:paraId="46C11203" w14:textId="77777777">
        <w:trPr>
          <w:trHeight w:hRule="exact" w:val="701"/>
          <w:jc w:val="center"/>
        </w:trPr>
        <w:tc>
          <w:tcPr>
            <w:tcW w:w="4968" w:type="dxa"/>
            <w:tcBorders>
              <w:top w:val="single" w:sz="4" w:space="0" w:color="auto"/>
              <w:left w:val="single" w:sz="4" w:space="0" w:color="auto"/>
            </w:tcBorders>
            <w:shd w:val="clear" w:color="auto" w:fill="FFFFFF"/>
          </w:tcPr>
          <w:p w14:paraId="15BEC15B" w14:textId="4B43CA6E" w:rsidR="005D1429" w:rsidRDefault="007161B0">
            <w:pPr>
              <w:pStyle w:val="Bodytext20"/>
              <w:framePr w:w="10819" w:wrap="notBeside" w:vAnchor="text" w:hAnchor="text" w:xAlign="center" w:y="1"/>
              <w:shd w:val="clear" w:color="auto" w:fill="auto"/>
              <w:spacing w:after="0" w:line="316" w:lineRule="exact"/>
            </w:pPr>
            <w:r>
              <w:rPr>
                <w:rStyle w:val="Bodytext2Sylfaen0"/>
              </w:rPr>
              <w:t xml:space="preserve">Are you </w:t>
            </w:r>
            <w:r w:rsidR="008E0941">
              <w:rPr>
                <w:rStyle w:val="Bodytext2Sylfaen0"/>
              </w:rPr>
              <w:t>Currently Attending?</w:t>
            </w:r>
          </w:p>
        </w:tc>
        <w:tc>
          <w:tcPr>
            <w:tcW w:w="5851" w:type="dxa"/>
            <w:gridSpan w:val="4"/>
            <w:tcBorders>
              <w:top w:val="single" w:sz="4" w:space="0" w:color="auto"/>
              <w:left w:val="single" w:sz="4" w:space="0" w:color="auto"/>
              <w:right w:val="single" w:sz="4" w:space="0" w:color="auto"/>
            </w:tcBorders>
            <w:shd w:val="clear" w:color="auto" w:fill="FFFFFF"/>
          </w:tcPr>
          <w:p w14:paraId="520C8E6F" w14:textId="545555AB" w:rsidR="005D1429" w:rsidRDefault="008E0941">
            <w:pPr>
              <w:pStyle w:val="Bodytext20"/>
              <w:framePr w:w="10819" w:wrap="notBeside" w:vAnchor="text" w:hAnchor="text" w:xAlign="center" w:y="1"/>
              <w:shd w:val="clear" w:color="auto" w:fill="auto"/>
              <w:spacing w:after="0" w:line="316" w:lineRule="exact"/>
            </w:pPr>
            <w:r>
              <w:rPr>
                <w:rStyle w:val="Bodytext2Sylfaen0"/>
              </w:rPr>
              <w:t>Accepted?</w:t>
            </w:r>
            <w:r w:rsidR="007161B0">
              <w:rPr>
                <w:rStyle w:val="Bodytext2Sylfaen0"/>
              </w:rPr>
              <w:t xml:space="preserve"> (if not currently attending)</w:t>
            </w:r>
          </w:p>
        </w:tc>
      </w:tr>
      <w:tr w:rsidR="005D1429" w14:paraId="709DFE11" w14:textId="77777777">
        <w:trPr>
          <w:trHeight w:hRule="exact" w:val="686"/>
          <w:jc w:val="center"/>
        </w:trPr>
        <w:tc>
          <w:tcPr>
            <w:tcW w:w="10819" w:type="dxa"/>
            <w:gridSpan w:val="5"/>
            <w:tcBorders>
              <w:top w:val="single" w:sz="4" w:space="0" w:color="auto"/>
              <w:left w:val="single" w:sz="4" w:space="0" w:color="auto"/>
              <w:right w:val="single" w:sz="4" w:space="0" w:color="auto"/>
            </w:tcBorders>
            <w:shd w:val="clear" w:color="auto" w:fill="FFFFFF"/>
          </w:tcPr>
          <w:p w14:paraId="77DCE72F" w14:textId="68C4660C" w:rsidR="005D1429" w:rsidRDefault="008E0941">
            <w:pPr>
              <w:pStyle w:val="Bodytext20"/>
              <w:framePr w:w="10819" w:wrap="notBeside" w:vAnchor="text" w:hAnchor="text" w:xAlign="center" w:y="1"/>
              <w:shd w:val="clear" w:color="auto" w:fill="auto"/>
              <w:spacing w:after="0" w:line="316" w:lineRule="exact"/>
            </w:pPr>
            <w:r>
              <w:rPr>
                <w:rStyle w:val="Bodytext2Sylfaen0"/>
              </w:rPr>
              <w:t>Highest level of education completed as of June 1:</w:t>
            </w:r>
          </w:p>
        </w:tc>
      </w:tr>
      <w:tr w:rsidR="005D1429" w14:paraId="4F443A32" w14:textId="77777777">
        <w:trPr>
          <w:trHeight w:hRule="exact" w:val="686"/>
          <w:jc w:val="center"/>
        </w:trPr>
        <w:tc>
          <w:tcPr>
            <w:tcW w:w="10819" w:type="dxa"/>
            <w:gridSpan w:val="5"/>
            <w:tcBorders>
              <w:top w:val="single" w:sz="4" w:space="0" w:color="auto"/>
              <w:left w:val="single" w:sz="4" w:space="0" w:color="auto"/>
              <w:right w:val="single" w:sz="4" w:space="0" w:color="auto"/>
            </w:tcBorders>
            <w:shd w:val="clear" w:color="auto" w:fill="FFFFFF"/>
          </w:tcPr>
          <w:p w14:paraId="7828C616" w14:textId="77777777" w:rsidR="005D1429" w:rsidRDefault="008E0941">
            <w:pPr>
              <w:pStyle w:val="Bodytext20"/>
              <w:framePr w:w="10819" w:wrap="notBeside" w:vAnchor="text" w:hAnchor="text" w:xAlign="center" w:y="1"/>
              <w:shd w:val="clear" w:color="auto" w:fill="auto"/>
              <w:spacing w:after="0" w:line="316" w:lineRule="exact"/>
            </w:pPr>
            <w:r>
              <w:rPr>
                <w:rStyle w:val="Bodytext2Sylfaen0"/>
              </w:rPr>
              <w:t>Major or Field of Study:</w:t>
            </w:r>
          </w:p>
        </w:tc>
      </w:tr>
      <w:tr w:rsidR="005D1429" w14:paraId="6D75D877" w14:textId="77777777">
        <w:trPr>
          <w:trHeight w:hRule="exact" w:val="701"/>
          <w:jc w:val="center"/>
        </w:trPr>
        <w:tc>
          <w:tcPr>
            <w:tcW w:w="4968" w:type="dxa"/>
            <w:tcBorders>
              <w:top w:val="single" w:sz="4" w:space="0" w:color="auto"/>
              <w:left w:val="single" w:sz="4" w:space="0" w:color="auto"/>
              <w:bottom w:val="single" w:sz="4" w:space="0" w:color="auto"/>
            </w:tcBorders>
            <w:shd w:val="clear" w:color="auto" w:fill="FFFFFF"/>
          </w:tcPr>
          <w:p w14:paraId="077961EA" w14:textId="77777777" w:rsidR="005D1429" w:rsidRDefault="008E0941">
            <w:pPr>
              <w:pStyle w:val="Bodytext20"/>
              <w:framePr w:w="10819" w:wrap="notBeside" w:vAnchor="text" w:hAnchor="text" w:xAlign="center" w:y="1"/>
              <w:shd w:val="clear" w:color="auto" w:fill="auto"/>
              <w:spacing w:after="0" w:line="316" w:lineRule="exact"/>
            </w:pPr>
            <w:r>
              <w:rPr>
                <w:rStyle w:val="Bodytext2Sylfaen0"/>
              </w:rPr>
              <w:t>Most current GPA:</w:t>
            </w:r>
          </w:p>
        </w:tc>
        <w:tc>
          <w:tcPr>
            <w:tcW w:w="5851" w:type="dxa"/>
            <w:gridSpan w:val="4"/>
            <w:tcBorders>
              <w:top w:val="single" w:sz="4" w:space="0" w:color="auto"/>
              <w:left w:val="single" w:sz="4" w:space="0" w:color="auto"/>
              <w:bottom w:val="single" w:sz="4" w:space="0" w:color="auto"/>
              <w:right w:val="single" w:sz="4" w:space="0" w:color="auto"/>
            </w:tcBorders>
            <w:shd w:val="clear" w:color="auto" w:fill="FFFFFF"/>
          </w:tcPr>
          <w:p w14:paraId="56AE0800" w14:textId="4FAB72BF" w:rsidR="005D1429" w:rsidRDefault="008E0941">
            <w:pPr>
              <w:pStyle w:val="Bodytext20"/>
              <w:framePr w:w="10819" w:wrap="notBeside" w:vAnchor="text" w:hAnchor="text" w:xAlign="center" w:y="1"/>
              <w:shd w:val="clear" w:color="auto" w:fill="auto"/>
              <w:spacing w:after="0" w:line="316" w:lineRule="exact"/>
            </w:pPr>
            <w:r>
              <w:rPr>
                <w:rStyle w:val="Bodytext2Sylfaen0"/>
              </w:rPr>
              <w:t>Student N</w:t>
            </w:r>
            <w:r w:rsidR="007161B0">
              <w:rPr>
                <w:rStyle w:val="Bodytext2Sylfaen0"/>
              </w:rPr>
              <w:t>umber</w:t>
            </w:r>
            <w:r>
              <w:rPr>
                <w:rStyle w:val="Bodytext2Sylfaen0"/>
              </w:rPr>
              <w:t xml:space="preserve"> (if </w:t>
            </w:r>
            <w:r w:rsidR="007161B0">
              <w:rPr>
                <w:rStyle w:val="Bodytext2Sylfaen0"/>
              </w:rPr>
              <w:t>currently attending</w:t>
            </w:r>
            <w:r>
              <w:rPr>
                <w:rStyle w:val="Bodytext2Sylfaen0"/>
              </w:rPr>
              <w:t>):</w:t>
            </w:r>
          </w:p>
        </w:tc>
      </w:tr>
    </w:tbl>
    <w:p w14:paraId="5CFE3FB8" w14:textId="77777777" w:rsidR="005D1429" w:rsidRDefault="005D1429">
      <w:pPr>
        <w:framePr w:w="10819" w:wrap="notBeside" w:vAnchor="text" w:hAnchor="text" w:xAlign="center" w:y="1"/>
        <w:rPr>
          <w:sz w:val="2"/>
          <w:szCs w:val="2"/>
        </w:rPr>
      </w:pPr>
    </w:p>
    <w:p w14:paraId="20DF64AA" w14:textId="77777777" w:rsidR="005D1429" w:rsidRDefault="005D1429">
      <w:pPr>
        <w:rPr>
          <w:sz w:val="2"/>
          <w:szCs w:val="2"/>
        </w:rPr>
      </w:pPr>
    </w:p>
    <w:p w14:paraId="35259A09" w14:textId="77777777" w:rsidR="005D1429" w:rsidRDefault="008E0941">
      <w:pPr>
        <w:pStyle w:val="Bodytext60"/>
        <w:shd w:val="clear" w:color="auto" w:fill="auto"/>
        <w:spacing w:before="111" w:after="589"/>
        <w:ind w:firstLine="720"/>
      </w:pPr>
      <w:r>
        <w:t>I certify that the information contained within this application packet is accurate to the best of my knowledge.</w:t>
      </w:r>
    </w:p>
    <w:p w14:paraId="7E9321A9" w14:textId="34FC82D9" w:rsidR="005D1429" w:rsidRDefault="00AD3100" w:rsidP="00700050">
      <w:pPr>
        <w:pStyle w:val="Bodytext60"/>
        <w:shd w:val="clear" w:color="auto" w:fill="auto"/>
        <w:spacing w:before="0" w:after="0" w:line="316" w:lineRule="exact"/>
      </w:pPr>
      <w:r>
        <w:pict w14:anchorId="5BC4441F">
          <v:shapetype id="_x0000_t202" coordsize="21600,21600" o:spt="202" path="m,l,21600r21600,l21600,xe">
            <v:stroke joinstyle="miter"/>
            <v:path gradientshapeok="t" o:connecttype="rect"/>
          </v:shapetype>
          <v:shape id="_x0000_s1030" type="#_x0000_t202" style="position:absolute;margin-left:71.65pt;margin-top:1pt;width:27.1pt;height:18.65pt;z-index:-125829372;mso-wrap-distance-left:5pt;mso-wrap-distance-right:5pt;mso-position-horizontal-relative:margin" filled="f" stroked="f">
            <v:textbox style="mso-next-textbox:#_x0000_s1030;mso-fit-shape-to-text:t" inset="0,0,0,0">
              <w:txbxContent>
                <w:p w14:paraId="649C2788" w14:textId="77777777" w:rsidR="005D1429" w:rsidRDefault="008E0941">
                  <w:pPr>
                    <w:pStyle w:val="Bodytext60"/>
                    <w:shd w:val="clear" w:color="auto" w:fill="auto"/>
                    <w:spacing w:before="0" w:after="0" w:line="316" w:lineRule="exact"/>
                  </w:pPr>
                  <w:r>
                    <w:rPr>
                      <w:rStyle w:val="Bodytext6Exact"/>
                    </w:rPr>
                    <w:t>Date</w:t>
                  </w:r>
                </w:p>
              </w:txbxContent>
            </v:textbox>
            <w10:wrap type="square" side="right" anchorx="margin"/>
          </v:shape>
        </w:pict>
      </w:r>
      <w:r w:rsidR="00700050">
        <w:t xml:space="preserve">_________________   </w:t>
      </w:r>
      <w:r w:rsidR="008E0941">
        <w:t xml:space="preserve">Signature of </w:t>
      </w:r>
      <w:proofErr w:type="gramStart"/>
      <w:r w:rsidR="008E0941">
        <w:t>Applicant</w:t>
      </w:r>
      <w:r w:rsidR="00700050">
        <w:t xml:space="preserve">  _</w:t>
      </w:r>
      <w:proofErr w:type="gramEnd"/>
      <w:r w:rsidR="00700050">
        <w:t>___________________________________</w:t>
      </w:r>
    </w:p>
    <w:sectPr w:rsidR="005D1429">
      <w:pgSz w:w="12240" w:h="15840"/>
      <w:pgMar w:top="478" w:right="556" w:bottom="320" w:left="5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01D0" w14:textId="77777777" w:rsidR="0042186A" w:rsidRDefault="0042186A">
      <w:r>
        <w:separator/>
      </w:r>
    </w:p>
  </w:endnote>
  <w:endnote w:type="continuationSeparator" w:id="0">
    <w:p w14:paraId="082561D2" w14:textId="77777777" w:rsidR="0042186A" w:rsidRDefault="0042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CED3" w14:textId="77777777" w:rsidR="0042186A" w:rsidRDefault="0042186A"/>
  </w:footnote>
  <w:footnote w:type="continuationSeparator" w:id="0">
    <w:p w14:paraId="30135516" w14:textId="77777777" w:rsidR="0042186A" w:rsidRDefault="004218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12112"/>
    <w:multiLevelType w:val="multilevel"/>
    <w:tmpl w:val="D08C26FE"/>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8089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D1429"/>
    <w:rsid w:val="00044F25"/>
    <w:rsid w:val="000B4FAA"/>
    <w:rsid w:val="00165182"/>
    <w:rsid w:val="00376FCA"/>
    <w:rsid w:val="0042186A"/>
    <w:rsid w:val="004A6F2B"/>
    <w:rsid w:val="005D1429"/>
    <w:rsid w:val="006017FA"/>
    <w:rsid w:val="00634419"/>
    <w:rsid w:val="006A0BF9"/>
    <w:rsid w:val="00700050"/>
    <w:rsid w:val="007161B0"/>
    <w:rsid w:val="00730CF7"/>
    <w:rsid w:val="008E0941"/>
    <w:rsid w:val="00AD3100"/>
    <w:rsid w:val="00E035F6"/>
    <w:rsid w:val="00E17892"/>
    <w:rsid w:val="00F3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4C58733"/>
  <w15:docId w15:val="{35745EF6-046A-4F4F-98BB-146D05B6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Exact">
    <w:name w:val="Body text (6) Exact"/>
    <w:basedOn w:val="DefaultParagraphFont"/>
    <w:rPr>
      <w:rFonts w:ascii="Sylfaen" w:eastAsia="Sylfaen" w:hAnsi="Sylfaen" w:cs="Sylfaen"/>
      <w:b w:val="0"/>
      <w:bCs w:val="0"/>
      <w:i w:val="0"/>
      <w:iCs w:val="0"/>
      <w:smallCaps w:val="0"/>
      <w:strike w:val="0"/>
      <w:sz w:val="24"/>
      <w:szCs w:val="24"/>
      <w:u w:val="none"/>
    </w:rPr>
  </w:style>
  <w:style w:type="character" w:customStyle="1" w:styleId="Heading1">
    <w:name w:val="Heading #1_"/>
    <w:basedOn w:val="DefaultParagraphFont"/>
    <w:link w:val="Heading10"/>
    <w:rPr>
      <w:rFonts w:ascii="Sylfaen" w:eastAsia="Sylfaen" w:hAnsi="Sylfaen" w:cs="Sylfaen"/>
      <w:b w:val="0"/>
      <w:bCs w:val="0"/>
      <w:i w:val="0"/>
      <w:iCs w:val="0"/>
      <w:smallCaps w:val="0"/>
      <w:strike w:val="0"/>
      <w:sz w:val="88"/>
      <w:szCs w:val="88"/>
      <w:u w:val="none"/>
    </w:rPr>
  </w:style>
  <w:style w:type="character" w:customStyle="1" w:styleId="Heading3">
    <w:name w:val="Heading #3_"/>
    <w:basedOn w:val="DefaultParagraphFont"/>
    <w:link w:val="Heading30"/>
    <w:rPr>
      <w:rFonts w:ascii="Sylfaen" w:eastAsia="Sylfaen" w:hAnsi="Sylfaen" w:cs="Sylfaen"/>
      <w:b w:val="0"/>
      <w:bCs w:val="0"/>
      <w:i w:val="0"/>
      <w:iCs w:val="0"/>
      <w:smallCaps w:val="0"/>
      <w:strike w:val="0"/>
      <w:sz w:val="32"/>
      <w:szCs w:val="32"/>
      <w:u w:val="none"/>
    </w:rPr>
  </w:style>
  <w:style w:type="character" w:customStyle="1" w:styleId="Bodytext3">
    <w:name w:val="Body text (3)_"/>
    <w:basedOn w:val="DefaultParagraphFont"/>
    <w:link w:val="Bodytext30"/>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Bodytext3Spacing4pt">
    <w:name w:val="Body text (3) + Spacing 4 pt"/>
    <w:basedOn w:val="Bodytext3"/>
    <w:rPr>
      <w:rFonts w:ascii="Microsoft Sans Serif" w:eastAsia="Microsoft Sans Serif" w:hAnsi="Microsoft Sans Serif" w:cs="Microsoft Sans Serif"/>
      <w:b w:val="0"/>
      <w:bCs w:val="0"/>
      <w:i w:val="0"/>
      <w:iCs w:val="0"/>
      <w:smallCaps w:val="0"/>
      <w:strike w:val="0"/>
      <w:color w:val="000000"/>
      <w:spacing w:val="80"/>
      <w:w w:val="100"/>
      <w:position w:val="0"/>
      <w:sz w:val="22"/>
      <w:szCs w:val="22"/>
      <w:u w:val="none"/>
      <w:lang w:val="en-US" w:eastAsia="en-US" w:bidi="en-US"/>
    </w:rPr>
  </w:style>
  <w:style w:type="character" w:customStyle="1" w:styleId="Bodytext4">
    <w:name w:val="Body text (4)_"/>
    <w:basedOn w:val="DefaultParagraphFont"/>
    <w:link w:val="Bodytext40"/>
    <w:rPr>
      <w:rFonts w:ascii="Microsoft Sans Serif" w:eastAsia="Microsoft Sans Serif" w:hAnsi="Microsoft Sans Serif" w:cs="Microsoft Sans Serif"/>
      <w:b w:val="0"/>
      <w:bCs w:val="0"/>
      <w:i w:val="0"/>
      <w:iCs w:val="0"/>
      <w:smallCaps w:val="0"/>
      <w:strike w:val="0"/>
      <w:u w:val="none"/>
    </w:rPr>
  </w:style>
  <w:style w:type="character" w:customStyle="1" w:styleId="Bodytext4SmallCaps">
    <w:name w:val="Body text (4) + Small Caps"/>
    <w:basedOn w:val="Bodytext4"/>
    <w:rPr>
      <w:rFonts w:ascii="Microsoft Sans Serif" w:eastAsia="Microsoft Sans Serif" w:hAnsi="Microsoft Sans Serif" w:cs="Microsoft Sans Serif"/>
      <w:b w:val="0"/>
      <w:bCs w:val="0"/>
      <w:i w:val="0"/>
      <w:iCs w:val="0"/>
      <w:smallCaps/>
      <w:strike w:val="0"/>
      <w:color w:val="000000"/>
      <w:spacing w:val="0"/>
      <w:w w:val="100"/>
      <w:position w:val="0"/>
      <w:sz w:val="24"/>
      <w:szCs w:val="24"/>
      <w:u w:val="none"/>
      <w:lang w:val="en-US" w:eastAsia="en-US" w:bidi="en-US"/>
    </w:rPr>
  </w:style>
  <w:style w:type="character" w:customStyle="1" w:styleId="Heading2">
    <w:name w:val="Heading #2_"/>
    <w:basedOn w:val="DefaultParagraphFont"/>
    <w:link w:val="Heading20"/>
    <w:rPr>
      <w:rFonts w:ascii="Sylfaen" w:eastAsia="Sylfaen" w:hAnsi="Sylfaen" w:cs="Sylfaen"/>
      <w:b w:val="0"/>
      <w:bCs w:val="0"/>
      <w:i w:val="0"/>
      <w:iCs w:val="0"/>
      <w:smallCaps w:val="0"/>
      <w:strike w:val="0"/>
      <w:sz w:val="56"/>
      <w:szCs w:val="56"/>
      <w:u w:val="none"/>
    </w:rPr>
  </w:style>
  <w:style w:type="character" w:customStyle="1" w:styleId="Bodytext2">
    <w:name w:val="Body text (2)_"/>
    <w:basedOn w:val="DefaultParagraphFont"/>
    <w:link w:val="Bodytext20"/>
    <w:rPr>
      <w:rFonts w:ascii="Microsoft Sans Serif" w:eastAsia="Microsoft Sans Serif" w:hAnsi="Microsoft Sans Serif" w:cs="Microsoft Sans Serif"/>
      <w:b w:val="0"/>
      <w:bCs w:val="0"/>
      <w:i w:val="0"/>
      <w:iCs w:val="0"/>
      <w:smallCaps w:val="0"/>
      <w:strike w:val="0"/>
      <w:sz w:val="26"/>
      <w:szCs w:val="26"/>
      <w:u w:val="none"/>
    </w:rPr>
  </w:style>
  <w:style w:type="character" w:customStyle="1" w:styleId="Bodytext21">
    <w:name w:val="Body text (2)"/>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single"/>
      <w:lang w:val="en-US" w:eastAsia="en-US" w:bidi="en-US"/>
    </w:rPr>
  </w:style>
  <w:style w:type="character" w:customStyle="1" w:styleId="Bodytext5">
    <w:name w:val="Body text (5)_"/>
    <w:basedOn w:val="DefaultParagraphFont"/>
    <w:link w:val="Bodytext50"/>
    <w:rPr>
      <w:rFonts w:ascii="Microsoft Sans Serif" w:eastAsia="Microsoft Sans Serif" w:hAnsi="Microsoft Sans Serif" w:cs="Microsoft Sans Serif"/>
      <w:b w:val="0"/>
      <w:bCs w:val="0"/>
      <w:i w:val="0"/>
      <w:iCs w:val="0"/>
      <w:smallCaps w:val="0"/>
      <w:strike w:val="0"/>
      <w:sz w:val="94"/>
      <w:szCs w:val="94"/>
      <w:u w:val="none"/>
    </w:rPr>
  </w:style>
  <w:style w:type="character" w:customStyle="1" w:styleId="Bodytext2Sylfaen">
    <w:name w:val="Body text (2) + Sylfaen"/>
    <w:aliases w:val="14 pt"/>
    <w:basedOn w:val="Bodytext2"/>
    <w:rPr>
      <w:rFonts w:ascii="Sylfaen" w:eastAsia="Sylfaen" w:hAnsi="Sylfaen" w:cs="Sylfaen"/>
      <w:b w:val="0"/>
      <w:bCs w:val="0"/>
      <w:i w:val="0"/>
      <w:iCs w:val="0"/>
      <w:smallCaps w:val="0"/>
      <w:strike w:val="0"/>
      <w:color w:val="000000"/>
      <w:spacing w:val="0"/>
      <w:w w:val="100"/>
      <w:position w:val="0"/>
      <w:sz w:val="28"/>
      <w:szCs w:val="28"/>
      <w:u w:val="none"/>
      <w:lang w:val="en-US" w:eastAsia="en-US" w:bidi="en-US"/>
    </w:rPr>
  </w:style>
  <w:style w:type="character" w:customStyle="1" w:styleId="Bodytext2Sylfaen0">
    <w:name w:val="Body text (2) + Sylfaen"/>
    <w:aliases w:val="12 pt"/>
    <w:basedOn w:val="Bodytext2"/>
    <w:rPr>
      <w:rFonts w:ascii="Sylfaen" w:eastAsia="Sylfaen" w:hAnsi="Sylfaen" w:cs="Sylfaen"/>
      <w:b w:val="0"/>
      <w:bCs w:val="0"/>
      <w:i w:val="0"/>
      <w:iCs w:val="0"/>
      <w:smallCaps w:val="0"/>
      <w:strike w:val="0"/>
      <w:color w:val="000000"/>
      <w:spacing w:val="0"/>
      <w:w w:val="100"/>
      <w:position w:val="0"/>
      <w:sz w:val="24"/>
      <w:szCs w:val="24"/>
      <w:u w:val="none"/>
      <w:lang w:val="en-US" w:eastAsia="en-US" w:bidi="en-US"/>
    </w:rPr>
  </w:style>
  <w:style w:type="character" w:customStyle="1" w:styleId="Bodytext2Sylfaen1">
    <w:name w:val="Body text (2) + Sylfaen"/>
    <w:aliases w:val="14 pt"/>
    <w:basedOn w:val="Bodytext2"/>
    <w:rPr>
      <w:rFonts w:ascii="Sylfaen" w:eastAsia="Sylfaen" w:hAnsi="Sylfaen" w:cs="Sylfaen"/>
      <w:b w:val="0"/>
      <w:bCs w:val="0"/>
      <w:i w:val="0"/>
      <w:iCs w:val="0"/>
      <w:smallCaps w:val="0"/>
      <w:strike w:val="0"/>
      <w:color w:val="FFFFFF"/>
      <w:spacing w:val="0"/>
      <w:w w:val="100"/>
      <w:position w:val="0"/>
      <w:sz w:val="28"/>
      <w:szCs w:val="28"/>
      <w:u w:val="none"/>
      <w:lang w:val="en-US" w:eastAsia="en-US" w:bidi="en-US"/>
    </w:rPr>
  </w:style>
  <w:style w:type="character" w:customStyle="1" w:styleId="Bodytext2Sylfaen2">
    <w:name w:val="Body text (2) + Sylfaen"/>
    <w:aliases w:val="8.5 pt"/>
    <w:basedOn w:val="Bodytext2"/>
    <w:rPr>
      <w:rFonts w:ascii="Sylfaen" w:eastAsia="Sylfaen" w:hAnsi="Sylfaen" w:cs="Sylfaen"/>
      <w:b w:val="0"/>
      <w:bCs w:val="0"/>
      <w:i w:val="0"/>
      <w:iCs w:val="0"/>
      <w:smallCaps w:val="0"/>
      <w:strike w:val="0"/>
      <w:color w:val="000000"/>
      <w:spacing w:val="0"/>
      <w:w w:val="100"/>
      <w:position w:val="0"/>
      <w:sz w:val="17"/>
      <w:szCs w:val="17"/>
      <w:u w:val="none"/>
      <w:lang w:val="en-US" w:eastAsia="en-US" w:bidi="en-US"/>
    </w:rPr>
  </w:style>
  <w:style w:type="character" w:customStyle="1" w:styleId="Bodytext6">
    <w:name w:val="Body text (6)_"/>
    <w:basedOn w:val="DefaultParagraphFont"/>
    <w:link w:val="Bodytext60"/>
    <w:rPr>
      <w:rFonts w:ascii="Sylfaen" w:eastAsia="Sylfaen" w:hAnsi="Sylfaen" w:cs="Sylfaen"/>
      <w:b w:val="0"/>
      <w:bCs w:val="0"/>
      <w:i w:val="0"/>
      <w:iCs w:val="0"/>
      <w:smallCaps w:val="0"/>
      <w:strike w:val="0"/>
      <w:sz w:val="24"/>
      <w:szCs w:val="24"/>
      <w:u w:val="none"/>
    </w:rPr>
  </w:style>
  <w:style w:type="paragraph" w:customStyle="1" w:styleId="Bodytext60">
    <w:name w:val="Body text (6)"/>
    <w:basedOn w:val="Normal"/>
    <w:link w:val="Bodytext6"/>
    <w:pPr>
      <w:shd w:val="clear" w:color="auto" w:fill="FFFFFF"/>
      <w:spacing w:before="180" w:after="600" w:line="302" w:lineRule="exact"/>
    </w:pPr>
    <w:rPr>
      <w:rFonts w:ascii="Sylfaen" w:eastAsia="Sylfaen" w:hAnsi="Sylfaen" w:cs="Sylfaen"/>
    </w:rPr>
  </w:style>
  <w:style w:type="paragraph" w:customStyle="1" w:styleId="Heading10">
    <w:name w:val="Heading #1"/>
    <w:basedOn w:val="Normal"/>
    <w:link w:val="Heading1"/>
    <w:pPr>
      <w:shd w:val="clear" w:color="auto" w:fill="FFFFFF"/>
      <w:spacing w:line="950" w:lineRule="exact"/>
      <w:outlineLvl w:val="0"/>
    </w:pPr>
    <w:rPr>
      <w:rFonts w:ascii="Sylfaen" w:eastAsia="Sylfaen" w:hAnsi="Sylfaen" w:cs="Sylfaen"/>
      <w:sz w:val="88"/>
      <w:szCs w:val="88"/>
    </w:rPr>
  </w:style>
  <w:style w:type="paragraph" w:customStyle="1" w:styleId="Heading30">
    <w:name w:val="Heading #3"/>
    <w:basedOn w:val="Normal"/>
    <w:link w:val="Heading3"/>
    <w:pPr>
      <w:shd w:val="clear" w:color="auto" w:fill="FFFFFF"/>
      <w:spacing w:line="422" w:lineRule="exact"/>
      <w:jc w:val="both"/>
      <w:outlineLvl w:val="2"/>
    </w:pPr>
    <w:rPr>
      <w:rFonts w:ascii="Sylfaen" w:eastAsia="Sylfaen" w:hAnsi="Sylfaen" w:cs="Sylfaen"/>
      <w:sz w:val="32"/>
      <w:szCs w:val="32"/>
    </w:rPr>
  </w:style>
  <w:style w:type="paragraph" w:customStyle="1" w:styleId="Bodytext30">
    <w:name w:val="Body text (3)"/>
    <w:basedOn w:val="Normal"/>
    <w:link w:val="Bodytext3"/>
    <w:pPr>
      <w:shd w:val="clear" w:color="auto" w:fill="FFFFFF"/>
      <w:spacing w:after="180" w:line="264" w:lineRule="exact"/>
      <w:jc w:val="both"/>
    </w:pPr>
    <w:rPr>
      <w:rFonts w:ascii="Microsoft Sans Serif" w:eastAsia="Microsoft Sans Serif" w:hAnsi="Microsoft Sans Serif" w:cs="Microsoft Sans Serif"/>
      <w:sz w:val="22"/>
      <w:szCs w:val="22"/>
    </w:rPr>
  </w:style>
  <w:style w:type="paragraph" w:customStyle="1" w:styleId="Bodytext40">
    <w:name w:val="Body text (4)"/>
    <w:basedOn w:val="Normal"/>
    <w:link w:val="Bodytext4"/>
    <w:pPr>
      <w:shd w:val="clear" w:color="auto" w:fill="FFFFFF"/>
      <w:spacing w:before="180" w:after="180" w:line="283" w:lineRule="exact"/>
      <w:ind w:hanging="800"/>
    </w:pPr>
    <w:rPr>
      <w:rFonts w:ascii="Microsoft Sans Serif" w:eastAsia="Microsoft Sans Serif" w:hAnsi="Microsoft Sans Serif" w:cs="Microsoft Sans Serif"/>
    </w:rPr>
  </w:style>
  <w:style w:type="paragraph" w:customStyle="1" w:styleId="Heading20">
    <w:name w:val="Heading #2"/>
    <w:basedOn w:val="Normal"/>
    <w:link w:val="Heading2"/>
    <w:pPr>
      <w:shd w:val="clear" w:color="auto" w:fill="FFFFFF"/>
      <w:spacing w:line="738" w:lineRule="exact"/>
      <w:outlineLvl w:val="1"/>
    </w:pPr>
    <w:rPr>
      <w:rFonts w:ascii="Sylfaen" w:eastAsia="Sylfaen" w:hAnsi="Sylfaen" w:cs="Sylfaen"/>
      <w:sz w:val="56"/>
      <w:szCs w:val="56"/>
    </w:rPr>
  </w:style>
  <w:style w:type="paragraph" w:customStyle="1" w:styleId="Bodytext20">
    <w:name w:val="Body text (2)"/>
    <w:basedOn w:val="Normal"/>
    <w:link w:val="Bodytext2"/>
    <w:pPr>
      <w:shd w:val="clear" w:color="auto" w:fill="FFFFFF"/>
      <w:spacing w:after="340" w:line="336" w:lineRule="exact"/>
    </w:pPr>
    <w:rPr>
      <w:rFonts w:ascii="Microsoft Sans Serif" w:eastAsia="Microsoft Sans Serif" w:hAnsi="Microsoft Sans Serif" w:cs="Microsoft Sans Serif"/>
      <w:sz w:val="26"/>
      <w:szCs w:val="26"/>
    </w:rPr>
  </w:style>
  <w:style w:type="paragraph" w:customStyle="1" w:styleId="Bodytext50">
    <w:name w:val="Body text (5)"/>
    <w:basedOn w:val="Normal"/>
    <w:link w:val="Bodytext5"/>
    <w:pPr>
      <w:shd w:val="clear" w:color="auto" w:fill="FFFFFF"/>
      <w:spacing w:line="1190" w:lineRule="exact"/>
    </w:pPr>
    <w:rPr>
      <w:rFonts w:ascii="Microsoft Sans Serif" w:eastAsia="Microsoft Sans Serif" w:hAnsi="Microsoft Sans Serif" w:cs="Microsoft Sans Serif"/>
      <w:sz w:val="94"/>
      <w:szCs w:val="94"/>
    </w:rPr>
  </w:style>
  <w:style w:type="character" w:styleId="Hyperlink">
    <w:name w:val="Hyperlink"/>
    <w:basedOn w:val="DefaultParagraphFont"/>
    <w:uiPriority w:val="99"/>
    <w:unhideWhenUsed/>
    <w:rsid w:val="006A0B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scholarships@sfi.org" TargetMode="External"/><Relationship Id="rId4" Type="http://schemas.openxmlformats.org/officeDocument/2006/relationships/webSettings" Target="webSettings.xml"/><Relationship Id="rId9" Type="http://schemas.openxmlformats.org/officeDocument/2006/relationships/hyperlink" Target="mailto:scholarships@sf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dc:creator>
  <cp:lastModifiedBy>Robert Hunnicutt</cp:lastModifiedBy>
  <cp:revision>2</cp:revision>
  <dcterms:created xsi:type="dcterms:W3CDTF">2024-01-10T02:37:00Z</dcterms:created>
  <dcterms:modified xsi:type="dcterms:W3CDTF">2024-01-10T02:37:00Z</dcterms:modified>
</cp:coreProperties>
</file>